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1B5" w:rsidRDefault="00EA51B5" w:rsidP="00EA51B5">
      <w:pPr>
        <w:pStyle w:val="NormalWeb"/>
        <w:jc w:val="center"/>
        <w:rPr>
          <w:rStyle w:val="Emphasis"/>
          <w:b/>
          <w:bCs/>
          <w:lang w:val="it-IT"/>
        </w:rPr>
      </w:pPr>
    </w:p>
    <w:p w:rsidR="00EA51B5" w:rsidRPr="00AB165A" w:rsidRDefault="00EA51B5" w:rsidP="00EA51B5">
      <w:pPr>
        <w:pStyle w:val="NormalWeb"/>
        <w:jc w:val="center"/>
        <w:rPr>
          <w:lang w:val="pt-BR"/>
        </w:rPr>
      </w:pPr>
      <w:r w:rsidRPr="00AB165A">
        <w:rPr>
          <w:rStyle w:val="Emphasis"/>
          <w:b/>
          <w:bCs/>
          <w:lang w:val="pt-BR"/>
        </w:rPr>
        <w:t>A N U N Ţ</w:t>
      </w:r>
    </w:p>
    <w:p w:rsidR="00AB165A" w:rsidRPr="00AB165A" w:rsidRDefault="00AB165A" w:rsidP="00EA51B5">
      <w:pPr>
        <w:pStyle w:val="NormalWeb"/>
        <w:jc w:val="center"/>
        <w:rPr>
          <w:rStyle w:val="Strong"/>
          <w:lang w:val="pt-BR"/>
        </w:rPr>
      </w:pPr>
      <w:r>
        <w:rPr>
          <w:rStyle w:val="Strong"/>
          <w:lang w:val="pt-BR"/>
        </w:rPr>
        <w:t>GPP DUMBRAVA MINUNATÃ</w:t>
      </w:r>
    </w:p>
    <w:p w:rsidR="00AB165A" w:rsidRDefault="00EA51B5" w:rsidP="00EA51B5">
      <w:pPr>
        <w:pStyle w:val="NormalWeb"/>
        <w:jc w:val="center"/>
        <w:rPr>
          <w:rStyle w:val="Strong"/>
          <w:lang w:val="pt-BR"/>
        </w:rPr>
      </w:pPr>
      <w:r w:rsidRPr="00AB165A">
        <w:rPr>
          <w:rStyle w:val="Strong"/>
          <w:lang w:val="pt-BR"/>
        </w:rPr>
        <w:t xml:space="preserve">  SATU MARE </w:t>
      </w:r>
    </w:p>
    <w:p w:rsidR="00EA51B5" w:rsidRPr="00AB165A" w:rsidRDefault="00EA51B5" w:rsidP="00EA51B5">
      <w:pPr>
        <w:pStyle w:val="NormalWeb"/>
        <w:jc w:val="center"/>
        <w:rPr>
          <w:lang w:val="pt-BR"/>
        </w:rPr>
      </w:pPr>
      <w:r w:rsidRPr="00AB165A">
        <w:rPr>
          <w:lang w:val="pt-BR"/>
        </w:rPr>
        <w:t>organizează con</w:t>
      </w:r>
      <w:r w:rsidR="00AB165A">
        <w:rPr>
          <w:lang w:val="pt-BR"/>
        </w:rPr>
        <w:t>c</w:t>
      </w:r>
      <w:r w:rsidR="007715EB">
        <w:rPr>
          <w:lang w:val="pt-BR"/>
        </w:rPr>
        <w:t>urs pentru ocuparea postului</w:t>
      </w:r>
      <w:r w:rsidRPr="00AB165A">
        <w:rPr>
          <w:lang w:val="pt-BR"/>
        </w:rPr>
        <w:t>:</w:t>
      </w:r>
    </w:p>
    <w:p w:rsidR="00EA51B5" w:rsidRDefault="007715EB" w:rsidP="00EA51B5">
      <w:pPr>
        <w:pStyle w:val="NormalWeb"/>
        <w:jc w:val="center"/>
        <w:rPr>
          <w:rStyle w:val="Strong"/>
          <w:b w:val="0"/>
          <w:lang w:val="it-IT"/>
        </w:rPr>
      </w:pPr>
      <w:r>
        <w:rPr>
          <w:rStyle w:val="Strong"/>
          <w:lang w:val="it-IT"/>
        </w:rPr>
        <w:t>1</w:t>
      </w:r>
      <w:r w:rsidR="006911B0">
        <w:rPr>
          <w:rStyle w:val="Strong"/>
          <w:lang w:val="it-IT"/>
        </w:rPr>
        <w:t xml:space="preserve"> post ingijit</w:t>
      </w:r>
      <w:r>
        <w:rPr>
          <w:rStyle w:val="Strong"/>
          <w:lang w:val="it-IT"/>
        </w:rPr>
        <w:t>or I M –(minim 3 ani vechime in activitate</w:t>
      </w:r>
      <w:r w:rsidR="006911B0">
        <w:rPr>
          <w:rStyle w:val="Strong"/>
          <w:lang w:val="it-IT"/>
        </w:rPr>
        <w:t>)</w:t>
      </w:r>
      <w:r w:rsidR="003D3596" w:rsidRPr="00E35569">
        <w:rPr>
          <w:rStyle w:val="Strong"/>
          <w:lang w:val="it-IT"/>
        </w:rPr>
        <w:t xml:space="preserve">, </w:t>
      </w:r>
      <w:r w:rsidR="00EA51B5" w:rsidRPr="00E35569">
        <w:rPr>
          <w:rStyle w:val="Strong"/>
          <w:lang w:val="it-IT"/>
        </w:rPr>
        <w:t xml:space="preserve"> perioadă determinată</w:t>
      </w:r>
      <w:r w:rsidR="0029331B">
        <w:rPr>
          <w:rStyle w:val="Strong"/>
          <w:b w:val="0"/>
          <w:lang w:val="it-IT"/>
        </w:rPr>
        <w:t xml:space="preserve"> </w:t>
      </w:r>
    </w:p>
    <w:p w:rsidR="004472CC" w:rsidRDefault="004472CC" w:rsidP="00EA51B5">
      <w:pPr>
        <w:pStyle w:val="NormalWeb"/>
        <w:jc w:val="center"/>
        <w:rPr>
          <w:rStyle w:val="Strong"/>
          <w:b w:val="0"/>
          <w:lang w:val="it-IT"/>
        </w:rPr>
      </w:pPr>
      <w:r>
        <w:rPr>
          <w:rStyle w:val="Strong"/>
          <w:lang w:val="it-IT"/>
        </w:rPr>
        <w:t>Confor</w:t>
      </w:r>
      <w:r w:rsidR="00D73CBC">
        <w:rPr>
          <w:rStyle w:val="Strong"/>
          <w:lang w:val="it-IT"/>
        </w:rPr>
        <w:t>m</w:t>
      </w:r>
      <w:r w:rsidR="007715EB">
        <w:rPr>
          <w:rStyle w:val="Strong"/>
          <w:lang w:val="it-IT"/>
        </w:rPr>
        <w:t xml:space="preserve"> adresei isj nr. 1323/08.02.2022</w:t>
      </w:r>
    </w:p>
    <w:p w:rsidR="009203AE" w:rsidRDefault="009203AE" w:rsidP="00EA51B5">
      <w:pPr>
        <w:pStyle w:val="NormalWeb"/>
        <w:rPr>
          <w:rStyle w:val="Strong"/>
          <w:lang w:val="it-IT"/>
        </w:rPr>
      </w:pPr>
    </w:p>
    <w:p w:rsidR="00EA51B5" w:rsidRDefault="00EA51B5" w:rsidP="00EA51B5">
      <w:pPr>
        <w:pStyle w:val="NormalWeb"/>
        <w:rPr>
          <w:rStyle w:val="Strong"/>
          <w:lang w:val="it-IT"/>
        </w:rPr>
      </w:pPr>
      <w:r w:rsidRPr="00BA153C">
        <w:rPr>
          <w:rStyle w:val="Strong"/>
          <w:lang w:val="it-IT"/>
        </w:rPr>
        <w:t>Pentru participarea la concurs, candidaţii trebuie să îndeplinească minim următoarele condiţii specifice şi condiţii generale:</w:t>
      </w:r>
    </w:p>
    <w:p w:rsidR="004368F1" w:rsidRDefault="004368F1" w:rsidP="00EA51B5">
      <w:pPr>
        <w:pStyle w:val="NormalWeb"/>
        <w:rPr>
          <w:rStyle w:val="Strong"/>
          <w:lang w:val="it-IT"/>
        </w:rPr>
      </w:pPr>
      <w:r>
        <w:rPr>
          <w:rStyle w:val="Strong"/>
          <w:lang w:val="it-IT"/>
        </w:rPr>
        <w:t>Condiţii generale</w:t>
      </w:r>
    </w:p>
    <w:p w:rsidR="00721C6C" w:rsidRPr="00B62700" w:rsidRDefault="00721C6C" w:rsidP="00752E22">
      <w:pPr>
        <w:spacing w:line="360" w:lineRule="auto"/>
        <w:jc w:val="both"/>
        <w:rPr>
          <w:lang w:val="it-IT"/>
        </w:rPr>
      </w:pPr>
      <w:r w:rsidRPr="00721C6C">
        <w:rPr>
          <w:lang w:val="it-IT"/>
        </w:rPr>
        <w:t xml:space="preserve">- Are cetăţenia română, cetăţenie a altor state membre ale Uniunii Europene sau a </w:t>
      </w:r>
      <w:r w:rsidRPr="00B62700">
        <w:rPr>
          <w:lang w:val="it-IT"/>
        </w:rPr>
        <w:t>statelor aparţinând Spaţiului Economic European şi cu domiciliul în România;</w:t>
      </w:r>
    </w:p>
    <w:p w:rsidR="00721C6C" w:rsidRPr="00721C6C" w:rsidRDefault="00721C6C" w:rsidP="00752E22">
      <w:pPr>
        <w:spacing w:line="360" w:lineRule="auto"/>
        <w:jc w:val="both"/>
        <w:rPr>
          <w:lang w:val="fr-FR"/>
        </w:rPr>
      </w:pPr>
      <w:r w:rsidRPr="00721C6C">
        <w:rPr>
          <w:lang w:val="fr-FR"/>
        </w:rPr>
        <w:t>- Cunoştinţe de limba română, scris şi vorbit;</w:t>
      </w:r>
    </w:p>
    <w:p w:rsidR="00721C6C" w:rsidRPr="00721C6C" w:rsidRDefault="00721C6C" w:rsidP="00752E22">
      <w:pPr>
        <w:spacing w:line="360" w:lineRule="auto"/>
        <w:jc w:val="both"/>
        <w:rPr>
          <w:lang w:val="it-IT"/>
        </w:rPr>
      </w:pPr>
      <w:bookmarkStart w:id="0" w:name="2"/>
      <w:bookmarkEnd w:id="0"/>
      <w:r w:rsidRPr="00721C6C">
        <w:rPr>
          <w:lang w:val="it-IT"/>
        </w:rPr>
        <w:t>- Are vârsta minimă reglementată de prevederile legale;</w:t>
      </w:r>
    </w:p>
    <w:p w:rsidR="00721C6C" w:rsidRPr="00721C6C" w:rsidRDefault="00721C6C" w:rsidP="00752E22">
      <w:pPr>
        <w:spacing w:line="360" w:lineRule="auto"/>
        <w:jc w:val="both"/>
        <w:rPr>
          <w:lang w:val="fr-FR"/>
        </w:rPr>
      </w:pPr>
      <w:r w:rsidRPr="00721C6C">
        <w:rPr>
          <w:lang w:val="fr-FR"/>
        </w:rPr>
        <w:t>- Are capacitatea deplină de exerciţiu;</w:t>
      </w:r>
    </w:p>
    <w:p w:rsidR="00721C6C" w:rsidRPr="00B62700" w:rsidRDefault="00721C6C" w:rsidP="00752E22">
      <w:pPr>
        <w:spacing w:line="360" w:lineRule="auto"/>
        <w:jc w:val="both"/>
        <w:rPr>
          <w:lang w:val="it-IT"/>
        </w:rPr>
      </w:pPr>
      <w:r w:rsidRPr="00721C6C">
        <w:rPr>
          <w:lang w:val="it-IT"/>
        </w:rPr>
        <w:t xml:space="preserve">- Are o stare de sănătate corespunzătoare postului pentru care candidează, atestată </w:t>
      </w:r>
      <w:r w:rsidRPr="00B62700">
        <w:rPr>
          <w:lang w:val="it-IT"/>
        </w:rPr>
        <w:t>în baza adeverinţei medicale eliberate de medicul de familie sau de unităţile sanitare abilitate;</w:t>
      </w:r>
    </w:p>
    <w:p w:rsidR="00721C6C" w:rsidRPr="00721C6C" w:rsidRDefault="00721C6C" w:rsidP="00752E22">
      <w:pPr>
        <w:spacing w:line="360" w:lineRule="auto"/>
        <w:jc w:val="both"/>
      </w:pPr>
      <w:r>
        <w:t xml:space="preserve">- </w:t>
      </w:r>
      <w:r w:rsidRPr="00721C6C">
        <w:t xml:space="preserve">Îndeplineşte condiţiile de studii şi, după caz, de vechime sau alte condiţii specifice </w:t>
      </w:r>
    </w:p>
    <w:p w:rsidR="00721C6C" w:rsidRPr="00721C6C" w:rsidRDefault="00721C6C" w:rsidP="00752E22">
      <w:pPr>
        <w:spacing w:line="360" w:lineRule="auto"/>
        <w:jc w:val="both"/>
      </w:pPr>
      <w:r w:rsidRPr="00721C6C">
        <w:t>potrivit cerinţelor postului scos la concurs;</w:t>
      </w:r>
    </w:p>
    <w:p w:rsidR="00721C6C" w:rsidRPr="00721C6C" w:rsidRDefault="00721C6C" w:rsidP="00752E22">
      <w:pPr>
        <w:spacing w:line="360" w:lineRule="auto"/>
        <w:jc w:val="both"/>
      </w:pPr>
      <w:r>
        <w:t xml:space="preserve">- </w:t>
      </w:r>
      <w:r w:rsidRPr="00721C6C">
        <w:t>Nu a fost condamnată sau condamnată definitiv pentru săvârşirea unei infracţiuni contra umanităţii, contra statului ori a autorităţii, de</w:t>
      </w:r>
      <w:r>
        <w:t xml:space="preserve"> </w:t>
      </w:r>
      <w:r w:rsidRPr="00721C6C">
        <w:t xml:space="preserve">serviciu sau în legătură cu serviciul, care împiedică înfăptuirea justiţiei, de fals ori a unor fapte de corupţie sau </w:t>
      </w:r>
    </w:p>
    <w:p w:rsidR="00721C6C" w:rsidRPr="00B62700" w:rsidRDefault="00721C6C" w:rsidP="00752E22">
      <w:pPr>
        <w:spacing w:line="360" w:lineRule="auto"/>
        <w:jc w:val="both"/>
        <w:rPr>
          <w:lang w:val="it-IT"/>
        </w:rPr>
      </w:pPr>
      <w:r w:rsidRPr="00B62700">
        <w:rPr>
          <w:lang w:val="it-IT"/>
        </w:rPr>
        <w:t>a unei infracţiuni săvârşite cu intenţie, care ar face</w:t>
      </w:r>
      <w:r w:rsidR="00B62700" w:rsidRPr="00B62700">
        <w:rPr>
          <w:lang w:val="it-IT"/>
        </w:rPr>
        <w:t>-</w:t>
      </w:r>
      <w:r w:rsidRPr="00B62700">
        <w:rPr>
          <w:lang w:val="it-IT"/>
        </w:rPr>
        <w:t xml:space="preserve">o incompatibilă cu exercitarea </w:t>
      </w:r>
    </w:p>
    <w:p w:rsidR="00721C6C" w:rsidRPr="00B62700" w:rsidRDefault="00721C6C" w:rsidP="00752E22">
      <w:pPr>
        <w:spacing w:line="360" w:lineRule="auto"/>
        <w:jc w:val="both"/>
        <w:rPr>
          <w:lang w:val="it-IT"/>
        </w:rPr>
      </w:pPr>
      <w:r w:rsidRPr="00B62700">
        <w:rPr>
          <w:lang w:val="it-IT"/>
        </w:rPr>
        <w:t>funcţiei, cu excepţia situaţiei în</w:t>
      </w:r>
      <w:r w:rsidR="00B62700" w:rsidRPr="00B62700">
        <w:rPr>
          <w:lang w:val="it-IT"/>
        </w:rPr>
        <w:t xml:space="preserve"> </w:t>
      </w:r>
      <w:r w:rsidRPr="00B62700">
        <w:rPr>
          <w:lang w:val="it-IT"/>
        </w:rPr>
        <w:t>care a intervenit</w:t>
      </w:r>
      <w:r w:rsidR="00B62700" w:rsidRPr="00B62700">
        <w:rPr>
          <w:lang w:val="it-IT"/>
        </w:rPr>
        <w:t xml:space="preserve"> </w:t>
      </w:r>
      <w:r w:rsidRPr="00B62700">
        <w:rPr>
          <w:lang w:val="it-IT"/>
        </w:rPr>
        <w:t>reabilitarea.</w:t>
      </w:r>
    </w:p>
    <w:p w:rsidR="00974287" w:rsidRDefault="00974287" w:rsidP="004368F1">
      <w:pPr>
        <w:pStyle w:val="NormalWeb"/>
        <w:rPr>
          <w:rStyle w:val="Strong"/>
          <w:lang w:val="it-IT"/>
        </w:rPr>
      </w:pPr>
    </w:p>
    <w:p w:rsidR="004368F1" w:rsidRDefault="004368F1" w:rsidP="004368F1">
      <w:pPr>
        <w:pStyle w:val="NormalWeb"/>
        <w:rPr>
          <w:rStyle w:val="Strong"/>
          <w:lang w:val="it-IT"/>
        </w:rPr>
      </w:pPr>
      <w:r>
        <w:rPr>
          <w:rStyle w:val="Strong"/>
          <w:lang w:val="it-IT"/>
        </w:rPr>
        <w:t>Condiţii specifice</w:t>
      </w:r>
    </w:p>
    <w:p w:rsidR="008D3AEB" w:rsidRPr="004368F1" w:rsidRDefault="00B4373A" w:rsidP="00752E22">
      <w:pPr>
        <w:spacing w:line="360" w:lineRule="auto"/>
      </w:pPr>
      <w:r>
        <w:t>Studii  medii cu diploma de bacalaureat</w:t>
      </w:r>
    </w:p>
    <w:p w:rsidR="008D3AEB" w:rsidRPr="008D3AEB" w:rsidRDefault="008D3AEB" w:rsidP="00752E22">
      <w:pPr>
        <w:spacing w:line="360" w:lineRule="auto"/>
        <w:rPr>
          <w:lang w:val="it-IT"/>
        </w:rPr>
      </w:pPr>
      <w:r w:rsidRPr="004368F1">
        <w:t>Abilităţi de relaţionare comunicare</w:t>
      </w:r>
      <w:r w:rsidRPr="008D3AEB">
        <w:rPr>
          <w:lang w:val="it-IT"/>
        </w:rPr>
        <w:t xml:space="preserve"> cu întreg personalul unităţii de învăţământ;</w:t>
      </w:r>
    </w:p>
    <w:p w:rsidR="008D3AEB" w:rsidRPr="008D3AEB" w:rsidRDefault="008D3AEB" w:rsidP="00752E22">
      <w:pPr>
        <w:spacing w:line="360" w:lineRule="auto"/>
        <w:jc w:val="both"/>
        <w:rPr>
          <w:lang w:val="it-IT"/>
        </w:rPr>
      </w:pPr>
      <w:r w:rsidRPr="008D3AEB">
        <w:rPr>
          <w:lang w:val="it-IT"/>
        </w:rPr>
        <w:t>Abilităţi pentru munca în echipă;</w:t>
      </w:r>
    </w:p>
    <w:p w:rsidR="008D3AEB" w:rsidRPr="008D3AEB" w:rsidRDefault="008D3AEB" w:rsidP="00752E22">
      <w:pPr>
        <w:spacing w:line="360" w:lineRule="auto"/>
        <w:jc w:val="both"/>
        <w:rPr>
          <w:lang w:val="it-IT"/>
        </w:rPr>
      </w:pPr>
      <w:r w:rsidRPr="008D3AEB">
        <w:rPr>
          <w:lang w:val="it-IT"/>
        </w:rPr>
        <w:t>Disponibilitate pentru program flexibil:</w:t>
      </w:r>
    </w:p>
    <w:p w:rsidR="008D3AEB" w:rsidRPr="008D3AEB" w:rsidRDefault="008D3AEB" w:rsidP="00752E22">
      <w:pPr>
        <w:spacing w:line="360" w:lineRule="auto"/>
        <w:jc w:val="both"/>
        <w:rPr>
          <w:lang w:val="it-IT"/>
        </w:rPr>
      </w:pPr>
      <w:r w:rsidRPr="008D3AEB">
        <w:rPr>
          <w:lang w:val="it-IT"/>
        </w:rPr>
        <w:t>Disponibilitate</w:t>
      </w:r>
      <w:r>
        <w:rPr>
          <w:lang w:val="it-IT"/>
        </w:rPr>
        <w:t xml:space="preserve"> </w:t>
      </w:r>
      <w:r w:rsidRPr="008D3AEB">
        <w:rPr>
          <w:lang w:val="it-IT"/>
        </w:rPr>
        <w:t>pentru desfăşurarea activităţi</w:t>
      </w:r>
      <w:r>
        <w:rPr>
          <w:lang w:val="it-IT"/>
        </w:rPr>
        <w:t xml:space="preserve"> î</w:t>
      </w:r>
      <w:r w:rsidRPr="008D3AEB">
        <w:rPr>
          <w:lang w:val="it-IT"/>
        </w:rPr>
        <w:t>n weekend;</w:t>
      </w:r>
    </w:p>
    <w:p w:rsidR="008D3AEB" w:rsidRDefault="008D3AEB" w:rsidP="00752E22">
      <w:pPr>
        <w:spacing w:line="360" w:lineRule="auto"/>
        <w:jc w:val="both"/>
        <w:rPr>
          <w:lang w:val="it-IT"/>
        </w:rPr>
      </w:pPr>
      <w:r w:rsidRPr="008D3AEB">
        <w:rPr>
          <w:lang w:val="it-IT"/>
        </w:rPr>
        <w:t>Disponibilitate pentru munca în două</w:t>
      </w:r>
      <w:r>
        <w:rPr>
          <w:lang w:val="it-IT"/>
        </w:rPr>
        <w:t xml:space="preserve"> </w:t>
      </w:r>
      <w:r w:rsidRPr="008D3AEB">
        <w:rPr>
          <w:lang w:val="it-IT"/>
        </w:rPr>
        <w:t>schimburi;</w:t>
      </w:r>
    </w:p>
    <w:p w:rsidR="00B4373A" w:rsidRDefault="006911B0" w:rsidP="00752E22">
      <w:pPr>
        <w:spacing w:line="360" w:lineRule="auto"/>
        <w:jc w:val="both"/>
        <w:rPr>
          <w:lang w:val="it-IT"/>
        </w:rPr>
      </w:pPr>
      <w:r>
        <w:rPr>
          <w:lang w:val="it-IT"/>
        </w:rPr>
        <w:t>Vechime minim 3</w:t>
      </w:r>
      <w:r w:rsidR="00B4373A">
        <w:rPr>
          <w:lang w:val="it-IT"/>
        </w:rPr>
        <w:t xml:space="preserve"> an</w:t>
      </w:r>
      <w:r>
        <w:rPr>
          <w:lang w:val="it-IT"/>
        </w:rPr>
        <w:t>i</w:t>
      </w:r>
      <w:r w:rsidR="00B4373A">
        <w:rPr>
          <w:lang w:val="it-IT"/>
        </w:rPr>
        <w:t xml:space="preserve"> in </w:t>
      </w:r>
      <w:r w:rsidR="00D73CBC">
        <w:rPr>
          <w:lang w:val="it-IT"/>
        </w:rPr>
        <w:t>muncǎ.</w:t>
      </w:r>
    </w:p>
    <w:p w:rsidR="00752E22" w:rsidRPr="008D3AEB" w:rsidRDefault="00752E22" w:rsidP="00752E22">
      <w:pPr>
        <w:spacing w:line="360" w:lineRule="auto"/>
        <w:jc w:val="both"/>
        <w:rPr>
          <w:lang w:val="it-IT"/>
        </w:rPr>
      </w:pPr>
    </w:p>
    <w:p w:rsidR="008D3AEB" w:rsidRPr="008D3AEB" w:rsidRDefault="008D3AEB" w:rsidP="00752E22">
      <w:pPr>
        <w:spacing w:line="360" w:lineRule="auto"/>
        <w:jc w:val="both"/>
        <w:rPr>
          <w:lang w:val="fr-FR"/>
        </w:rPr>
      </w:pPr>
      <w:r w:rsidRPr="008D3AEB">
        <w:rPr>
          <w:lang w:val="fr-FR"/>
        </w:rPr>
        <w:t>Răspunde de starea de curăţenie şi igienă în sectorul repartizat:</w:t>
      </w:r>
    </w:p>
    <w:p w:rsidR="008D3AEB" w:rsidRPr="008D3AEB" w:rsidRDefault="008D3AEB" w:rsidP="00752E22">
      <w:pPr>
        <w:spacing w:line="360" w:lineRule="auto"/>
        <w:jc w:val="both"/>
        <w:rPr>
          <w:lang w:val="fr-FR"/>
        </w:rPr>
      </w:pPr>
      <w:r w:rsidRPr="008D3AEB">
        <w:rPr>
          <w:lang w:val="fr-FR"/>
        </w:rPr>
        <w:t>Răspunde de inventarul încredinţat;</w:t>
      </w:r>
    </w:p>
    <w:p w:rsidR="008D3AEB" w:rsidRPr="008D3AEB" w:rsidRDefault="008D3AEB" w:rsidP="00752E22">
      <w:pPr>
        <w:spacing w:line="360" w:lineRule="auto"/>
        <w:jc w:val="both"/>
        <w:rPr>
          <w:lang w:val="fr-FR"/>
        </w:rPr>
      </w:pPr>
      <w:r w:rsidRPr="008D3AEB">
        <w:rPr>
          <w:lang w:val="fr-FR"/>
        </w:rPr>
        <w:t>Ştie să folosească ustensilele de lucru precum şi produsele de curăţenie;</w:t>
      </w:r>
    </w:p>
    <w:p w:rsidR="008D3AEB" w:rsidRPr="008D3AEB" w:rsidRDefault="008D3AEB" w:rsidP="00752E22">
      <w:pPr>
        <w:spacing w:line="360" w:lineRule="auto"/>
        <w:jc w:val="both"/>
        <w:rPr>
          <w:lang w:val="fr-FR"/>
        </w:rPr>
      </w:pPr>
      <w:r w:rsidRPr="008D3AEB">
        <w:rPr>
          <w:lang w:val="fr-FR"/>
        </w:rPr>
        <w:t>Efectuează deplasări în interes de serviciu, în limita sarcinilor, atribuţiilor şi responsabilităţilor din fişa postului;</w:t>
      </w:r>
    </w:p>
    <w:p w:rsidR="008D3AEB" w:rsidRPr="008D3AEB" w:rsidRDefault="008D3AEB" w:rsidP="00752E22">
      <w:pPr>
        <w:spacing w:line="360" w:lineRule="auto"/>
        <w:jc w:val="both"/>
        <w:rPr>
          <w:lang w:val="it-IT"/>
        </w:rPr>
      </w:pPr>
      <w:r w:rsidRPr="008D3AEB">
        <w:rPr>
          <w:lang w:val="it-IT"/>
        </w:rPr>
        <w:t>Efectuează şi alte sarcini trasate de către conducere în limita capacităţii sale fizice şi intelectuale şi a programului de lucru;</w:t>
      </w:r>
    </w:p>
    <w:p w:rsidR="008D3AEB" w:rsidRPr="004368F1" w:rsidRDefault="008D3AEB" w:rsidP="00752E22">
      <w:pPr>
        <w:spacing w:line="360" w:lineRule="auto"/>
        <w:jc w:val="both"/>
        <w:rPr>
          <w:lang w:val="it-IT"/>
        </w:rPr>
      </w:pPr>
      <w:r w:rsidRPr="004368F1">
        <w:rPr>
          <w:lang w:val="it-IT"/>
        </w:rPr>
        <w:t>Cunoştinţe de legislaţie specifică locului de muncă;</w:t>
      </w:r>
    </w:p>
    <w:p w:rsidR="00B62700" w:rsidRPr="004368F1" w:rsidRDefault="008D3AEB" w:rsidP="00752E22">
      <w:pPr>
        <w:spacing w:line="360" w:lineRule="auto"/>
        <w:jc w:val="both"/>
        <w:rPr>
          <w:lang w:val="it-IT"/>
        </w:rPr>
      </w:pPr>
      <w:r w:rsidRPr="004368F1">
        <w:rPr>
          <w:lang w:val="it-IT"/>
        </w:rPr>
        <w:t>Cunoştinţe în domeniul Sănătăţii şi Securităţii în Muncă şi PSI.</w:t>
      </w:r>
    </w:p>
    <w:p w:rsidR="00ED5CED" w:rsidRDefault="00ED5CED" w:rsidP="00752E22">
      <w:pPr>
        <w:pStyle w:val="NormalWeb"/>
        <w:spacing w:line="360" w:lineRule="auto"/>
        <w:rPr>
          <w:rStyle w:val="Emphasis"/>
          <w:b/>
          <w:bCs/>
          <w:lang w:val="it-IT"/>
        </w:rPr>
      </w:pPr>
    </w:p>
    <w:p w:rsidR="00EA51B5" w:rsidRPr="00F751AF" w:rsidRDefault="00EA51B5" w:rsidP="00752E22">
      <w:pPr>
        <w:pStyle w:val="NormalWeb"/>
        <w:spacing w:line="360" w:lineRule="auto"/>
        <w:rPr>
          <w:rStyle w:val="Emphasis"/>
          <w:b/>
          <w:bCs/>
          <w:lang w:val="it-IT"/>
        </w:rPr>
      </w:pPr>
      <w:r w:rsidRPr="00F751AF">
        <w:rPr>
          <w:rStyle w:val="Emphasis"/>
          <w:b/>
          <w:bCs/>
          <w:lang w:val="it-IT"/>
        </w:rPr>
        <w:t>Dosarele de concurs se vor depune, până la data de</w:t>
      </w:r>
      <w:r w:rsidR="007715EB">
        <w:rPr>
          <w:rStyle w:val="Emphasis"/>
          <w:b/>
          <w:bCs/>
          <w:lang w:val="it-IT"/>
        </w:rPr>
        <w:t xml:space="preserve"> 14.03.2022</w:t>
      </w:r>
      <w:r w:rsidRPr="00F751AF">
        <w:rPr>
          <w:rStyle w:val="Emphasis"/>
          <w:b/>
          <w:bCs/>
          <w:lang w:val="it-IT"/>
        </w:rPr>
        <w:t xml:space="preserve"> ora: 13.00, la sediul </w:t>
      </w:r>
      <w:r w:rsidR="00AB165A">
        <w:rPr>
          <w:rStyle w:val="Emphasis"/>
          <w:b/>
          <w:bCs/>
          <w:lang w:val="it-IT"/>
        </w:rPr>
        <w:t>GPP Dumbrava Minunatã str.Gavril Lazãr nr.21 Tel: 0261-715494</w:t>
      </w:r>
      <w:r w:rsidR="00D201E7">
        <w:rPr>
          <w:rStyle w:val="Emphasis"/>
          <w:b/>
          <w:bCs/>
          <w:lang w:val="it-IT"/>
        </w:rPr>
        <w:t xml:space="preserve">, </w:t>
      </w:r>
      <w:r w:rsidR="00ED5CED">
        <w:rPr>
          <w:rStyle w:val="Emphasis"/>
          <w:b/>
          <w:bCs/>
          <w:lang w:val="it-IT"/>
        </w:rPr>
        <w:t xml:space="preserve"> </w:t>
      </w:r>
    </w:p>
    <w:p w:rsidR="00EA51B5" w:rsidRPr="00F751AF" w:rsidRDefault="00EA51B5" w:rsidP="00EA51B5">
      <w:pPr>
        <w:rPr>
          <w:lang w:val="it-IT"/>
        </w:rPr>
      </w:pPr>
    </w:p>
    <w:p w:rsidR="00EA51B5" w:rsidRPr="00F751AF" w:rsidRDefault="00EA51B5" w:rsidP="00EA51B5">
      <w:pPr>
        <w:rPr>
          <w:lang w:val="it-IT"/>
        </w:rPr>
      </w:pPr>
      <w:r w:rsidRPr="00F751AF">
        <w:rPr>
          <w:lang w:val="it-IT"/>
        </w:rPr>
        <w:t>DIRECTOR,</w:t>
      </w:r>
      <w:r w:rsidRPr="00F751AF">
        <w:rPr>
          <w:lang w:val="it-IT"/>
        </w:rPr>
        <w:tab/>
      </w:r>
      <w:r w:rsidRPr="00F751AF">
        <w:rPr>
          <w:lang w:val="it-IT"/>
        </w:rPr>
        <w:tab/>
      </w:r>
      <w:r w:rsidRPr="00F751AF">
        <w:rPr>
          <w:lang w:val="it-IT"/>
        </w:rPr>
        <w:tab/>
      </w:r>
      <w:r w:rsidRPr="00F751AF">
        <w:rPr>
          <w:lang w:val="it-IT"/>
        </w:rPr>
        <w:tab/>
      </w:r>
      <w:r w:rsidRPr="00F751AF">
        <w:rPr>
          <w:lang w:val="it-IT"/>
        </w:rPr>
        <w:tab/>
      </w:r>
      <w:r w:rsidRPr="00F751AF">
        <w:rPr>
          <w:lang w:val="it-IT"/>
        </w:rPr>
        <w:tab/>
      </w:r>
      <w:r w:rsidRPr="00F751AF">
        <w:rPr>
          <w:lang w:val="it-IT"/>
        </w:rPr>
        <w:tab/>
        <w:t>SATU MARE,</w:t>
      </w:r>
    </w:p>
    <w:p w:rsidR="00EA51B5" w:rsidRPr="00F02C36" w:rsidRDefault="00E35569" w:rsidP="00D201E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05"/>
        </w:tabs>
        <w:rPr>
          <w:lang w:val="it-IT"/>
        </w:rPr>
      </w:pPr>
      <w:r>
        <w:rPr>
          <w:lang w:val="it-IT"/>
        </w:rPr>
        <w:t>Gnandt Petruta Oana</w:t>
      </w:r>
      <w:r w:rsidR="00AB165A">
        <w:rPr>
          <w:lang w:val="it-IT"/>
        </w:rPr>
        <w:tab/>
      </w:r>
      <w:r w:rsidR="00AB165A">
        <w:rPr>
          <w:lang w:val="it-IT"/>
        </w:rPr>
        <w:tab/>
      </w:r>
      <w:r w:rsidR="00AB165A">
        <w:rPr>
          <w:lang w:val="it-IT"/>
        </w:rPr>
        <w:tab/>
      </w:r>
      <w:r w:rsidR="00AB165A">
        <w:rPr>
          <w:lang w:val="it-IT"/>
        </w:rPr>
        <w:tab/>
        <w:t xml:space="preserve">             </w:t>
      </w:r>
      <w:r w:rsidR="007715EB">
        <w:rPr>
          <w:lang w:val="it-IT"/>
        </w:rPr>
        <w:tab/>
        <w:t>08.03.2022</w:t>
      </w:r>
    </w:p>
    <w:p w:rsidR="0071534B" w:rsidRDefault="0071534B" w:rsidP="00396616">
      <w:pPr>
        <w:ind w:left="360"/>
        <w:jc w:val="center"/>
        <w:rPr>
          <w:sz w:val="28"/>
          <w:szCs w:val="28"/>
          <w:lang w:val="ro-RO"/>
        </w:rPr>
      </w:pPr>
    </w:p>
    <w:p w:rsidR="0071534B" w:rsidRDefault="0071534B" w:rsidP="00396616">
      <w:pPr>
        <w:ind w:left="360"/>
        <w:jc w:val="center"/>
        <w:rPr>
          <w:sz w:val="28"/>
          <w:szCs w:val="28"/>
          <w:lang w:val="ro-RO"/>
        </w:rPr>
      </w:pPr>
    </w:p>
    <w:p w:rsidR="0071534B" w:rsidRDefault="0071534B" w:rsidP="00396616">
      <w:pPr>
        <w:ind w:left="360"/>
        <w:jc w:val="center"/>
        <w:rPr>
          <w:sz w:val="28"/>
          <w:szCs w:val="28"/>
          <w:lang w:val="ro-RO"/>
        </w:rPr>
      </w:pPr>
    </w:p>
    <w:p w:rsidR="00031895" w:rsidRDefault="00031895" w:rsidP="00396616">
      <w:pPr>
        <w:ind w:left="360"/>
        <w:jc w:val="center"/>
        <w:rPr>
          <w:sz w:val="28"/>
          <w:szCs w:val="28"/>
          <w:lang w:val="ro-RO"/>
        </w:rPr>
      </w:pPr>
    </w:p>
    <w:p w:rsidR="00031895" w:rsidRDefault="00031895" w:rsidP="00396616">
      <w:pPr>
        <w:ind w:left="360"/>
        <w:jc w:val="center"/>
        <w:rPr>
          <w:sz w:val="28"/>
          <w:szCs w:val="28"/>
          <w:lang w:val="ro-RO"/>
        </w:rPr>
      </w:pPr>
    </w:p>
    <w:p w:rsidR="00031895" w:rsidRDefault="00031895" w:rsidP="00396616">
      <w:pPr>
        <w:ind w:left="360"/>
        <w:jc w:val="center"/>
        <w:rPr>
          <w:sz w:val="28"/>
          <w:szCs w:val="28"/>
          <w:lang w:val="ro-RO"/>
        </w:rPr>
      </w:pPr>
    </w:p>
    <w:p w:rsidR="00031895" w:rsidRDefault="00031895" w:rsidP="00396616">
      <w:pPr>
        <w:ind w:left="360"/>
        <w:jc w:val="center"/>
        <w:rPr>
          <w:sz w:val="28"/>
          <w:szCs w:val="28"/>
          <w:lang w:val="ro-RO"/>
        </w:rPr>
      </w:pPr>
    </w:p>
    <w:p w:rsidR="00A90EFB" w:rsidRDefault="00A90EFB" w:rsidP="00A90EFB">
      <w:pPr>
        <w:spacing w:line="360" w:lineRule="auto"/>
        <w:rPr>
          <w:lang w:val="it-IT"/>
        </w:rPr>
      </w:pPr>
      <w:r w:rsidRPr="00A90EFB">
        <w:rPr>
          <w:b/>
          <w:i/>
          <w:lang w:val="it-IT"/>
        </w:rPr>
        <w:t>Concursul constă în 3 etape succesive, dupa cum urmeaz</w:t>
      </w:r>
      <w:r>
        <w:rPr>
          <w:b/>
          <w:i/>
          <w:lang w:val="it-IT"/>
        </w:rPr>
        <w:t>ă</w:t>
      </w:r>
      <w:r w:rsidRPr="00A90EFB">
        <w:rPr>
          <w:lang w:val="it-IT"/>
        </w:rPr>
        <w:t xml:space="preserve">: </w:t>
      </w:r>
    </w:p>
    <w:p w:rsidR="00A90EFB" w:rsidRPr="00A90EFB" w:rsidRDefault="00A90EFB" w:rsidP="00A90EFB">
      <w:pPr>
        <w:spacing w:line="360" w:lineRule="auto"/>
        <w:rPr>
          <w:lang w:val="it-IT"/>
        </w:rPr>
      </w:pPr>
    </w:p>
    <w:p w:rsidR="00A90EFB" w:rsidRDefault="00A90EFB" w:rsidP="00A90EFB">
      <w:pPr>
        <w:spacing w:line="360" w:lineRule="auto"/>
        <w:rPr>
          <w:lang w:val="it-IT"/>
        </w:rPr>
      </w:pPr>
      <w:r w:rsidRPr="00A90EFB">
        <w:rPr>
          <w:lang w:val="it-IT"/>
        </w:rPr>
        <w:t xml:space="preserve">1. selectia dosarelor de înscriere; </w:t>
      </w:r>
    </w:p>
    <w:p w:rsidR="00A90EFB" w:rsidRPr="00A90EFB" w:rsidRDefault="00A90EFB" w:rsidP="00A90EFB">
      <w:pPr>
        <w:spacing w:line="360" w:lineRule="auto"/>
        <w:rPr>
          <w:lang w:val="it-IT"/>
        </w:rPr>
      </w:pPr>
    </w:p>
    <w:p w:rsidR="00A90EFB" w:rsidRDefault="00A90EFB" w:rsidP="00A90EFB">
      <w:pPr>
        <w:spacing w:line="360" w:lineRule="auto"/>
        <w:rPr>
          <w:lang w:val="it-IT"/>
        </w:rPr>
      </w:pPr>
      <w:r w:rsidRPr="00A90EFB">
        <w:rPr>
          <w:lang w:val="it-IT"/>
        </w:rPr>
        <w:t xml:space="preserve">2. proba proba practica - la sediul </w:t>
      </w:r>
      <w:r w:rsidR="005514B1">
        <w:rPr>
          <w:lang w:val="it-IT"/>
        </w:rPr>
        <w:t>GPP Dumbrava Minunata</w:t>
      </w:r>
      <w:r w:rsidR="00D13F4E">
        <w:rPr>
          <w:lang w:val="it-IT"/>
        </w:rPr>
        <w:t xml:space="preserve"> </w:t>
      </w:r>
      <w:r w:rsidRPr="00A90EFB">
        <w:rPr>
          <w:lang w:val="it-IT"/>
        </w:rPr>
        <w:t xml:space="preserve">Satu Mare , conform calendarului de desfasurare a concursului ; </w:t>
      </w:r>
    </w:p>
    <w:p w:rsidR="00A90EFB" w:rsidRPr="00A90EFB" w:rsidRDefault="00A90EFB" w:rsidP="00A90EFB">
      <w:pPr>
        <w:spacing w:line="360" w:lineRule="auto"/>
        <w:rPr>
          <w:lang w:val="it-IT"/>
        </w:rPr>
      </w:pPr>
    </w:p>
    <w:p w:rsidR="00A90EFB" w:rsidRDefault="00A90EFB" w:rsidP="00A90EFB">
      <w:pPr>
        <w:spacing w:line="360" w:lineRule="auto"/>
        <w:rPr>
          <w:sz w:val="30"/>
          <w:szCs w:val="30"/>
          <w:lang w:val="it-IT"/>
        </w:rPr>
      </w:pPr>
      <w:r w:rsidRPr="00A90EFB">
        <w:rPr>
          <w:lang w:val="it-IT"/>
        </w:rPr>
        <w:t>3. interviul - la sediul</w:t>
      </w:r>
      <w:r w:rsidR="005514B1">
        <w:rPr>
          <w:lang w:val="it-IT"/>
        </w:rPr>
        <w:t xml:space="preserve"> GPP Dumbrava Minunata</w:t>
      </w:r>
      <w:r w:rsidRPr="00A90EFB">
        <w:rPr>
          <w:lang w:val="it-IT"/>
        </w:rPr>
        <w:t xml:space="preserve"> Satu Mare , conform calendarului de desfasurare a concursului</w:t>
      </w:r>
      <w:r w:rsidRPr="00A90EFB">
        <w:rPr>
          <w:sz w:val="30"/>
          <w:szCs w:val="30"/>
          <w:lang w:val="it-IT"/>
        </w:rPr>
        <w:t xml:space="preserve">. </w:t>
      </w: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A90EFB">
      <w:pPr>
        <w:spacing w:line="360" w:lineRule="auto"/>
        <w:rPr>
          <w:sz w:val="30"/>
          <w:szCs w:val="30"/>
          <w:lang w:val="it-IT"/>
        </w:rPr>
      </w:pPr>
    </w:p>
    <w:p w:rsidR="00594D5E" w:rsidRDefault="00594D5E" w:rsidP="00594D5E">
      <w:pPr>
        <w:rPr>
          <w:b/>
          <w:i/>
          <w:sz w:val="28"/>
          <w:szCs w:val="28"/>
          <w:lang w:val="fr-FR"/>
        </w:rPr>
      </w:pPr>
      <w:r w:rsidRPr="00594D5E">
        <w:rPr>
          <w:b/>
          <w:i/>
          <w:sz w:val="28"/>
          <w:szCs w:val="28"/>
          <w:lang w:val="fr-FR"/>
        </w:rPr>
        <w:t xml:space="preserve">Dosarul de concurs </w:t>
      </w:r>
    </w:p>
    <w:p w:rsidR="00594D5E" w:rsidRPr="00594D5E" w:rsidRDefault="00594D5E" w:rsidP="00594D5E">
      <w:pPr>
        <w:rPr>
          <w:b/>
          <w:i/>
          <w:sz w:val="28"/>
          <w:szCs w:val="28"/>
          <w:lang w:val="fr-FR"/>
        </w:rPr>
      </w:pPr>
    </w:p>
    <w:p w:rsidR="00594D5E" w:rsidRPr="00594D5E" w:rsidRDefault="00594D5E" w:rsidP="004A0A26">
      <w:pPr>
        <w:spacing w:line="360" w:lineRule="auto"/>
        <w:jc w:val="both"/>
        <w:rPr>
          <w:lang w:val="fr-FR"/>
        </w:rPr>
      </w:pPr>
      <w:r w:rsidRPr="00594D5E">
        <w:rPr>
          <w:lang w:val="fr-FR"/>
        </w:rPr>
        <w:t>Pentru înscrierea la concurs candidatii vor prezent</w:t>
      </w:r>
      <w:r w:rsidR="00ED5CED">
        <w:rPr>
          <w:lang w:val="fr-FR"/>
        </w:rPr>
        <w:t xml:space="preserve">a un dosar </w:t>
      </w:r>
      <w:r w:rsidRPr="00594D5E">
        <w:rPr>
          <w:lang w:val="fr-FR"/>
        </w:rPr>
        <w:t xml:space="preserve"> care va contine urmatoarele documente: </w:t>
      </w:r>
    </w:p>
    <w:p w:rsidR="00594D5E" w:rsidRPr="00594D5E" w:rsidRDefault="00594D5E" w:rsidP="004A0A26">
      <w:pPr>
        <w:spacing w:line="360" w:lineRule="auto"/>
        <w:jc w:val="both"/>
        <w:rPr>
          <w:lang w:val="fr-FR"/>
        </w:rPr>
      </w:pPr>
      <w:r w:rsidRPr="00594D5E">
        <w:rPr>
          <w:lang w:val="fr-FR"/>
        </w:rPr>
        <w:t>•</w:t>
      </w:r>
      <w:r>
        <w:rPr>
          <w:lang w:val="fr-FR"/>
        </w:rPr>
        <w:t xml:space="preserve"> </w:t>
      </w:r>
      <w:r w:rsidRPr="00594D5E">
        <w:rPr>
          <w:lang w:val="fr-FR"/>
        </w:rPr>
        <w:t xml:space="preserve">cerere de înscriere la concurs adresata conducatorului institutiei publice organizatoare;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FA7D9E">
        <w:rPr>
          <w:lang w:val="it-IT"/>
        </w:rPr>
        <w:t xml:space="preserve">• copia actului de identitate sau orice alt document </w:t>
      </w:r>
      <w:r w:rsidRPr="00594D5E">
        <w:rPr>
          <w:lang w:val="it-IT"/>
        </w:rPr>
        <w:t xml:space="preserve">care atesta identitatea, potrivit legii, dupa caz;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594D5E">
        <w:rPr>
          <w:lang w:val="it-IT"/>
        </w:rPr>
        <w:t>•</w:t>
      </w:r>
      <w:r w:rsidR="00FA7D9E">
        <w:rPr>
          <w:lang w:val="it-IT"/>
        </w:rPr>
        <w:t xml:space="preserve"> </w:t>
      </w:r>
      <w:r w:rsidRPr="00594D5E">
        <w:rPr>
          <w:lang w:val="it-IT"/>
        </w:rPr>
        <w:t xml:space="preserve">copiile documentelor care sa ateste nivelul studiilor si ale altor acte care atesta </w:t>
      </w:r>
      <w:r w:rsidR="00FA7D9E">
        <w:rPr>
          <w:lang w:val="it-IT"/>
        </w:rPr>
        <w:t xml:space="preserve"> </w:t>
      </w:r>
      <w:r w:rsidRPr="00594D5E">
        <w:rPr>
          <w:lang w:val="it-IT"/>
        </w:rPr>
        <w:t xml:space="preserve">efectuarea unor specializari, copiile documentelor care atesta îndeplinirea conditiilor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594D5E">
        <w:rPr>
          <w:lang w:val="it-IT"/>
        </w:rPr>
        <w:t xml:space="preserve">specifice;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594D5E">
        <w:rPr>
          <w:lang w:val="it-IT"/>
        </w:rPr>
        <w:t>•</w:t>
      </w:r>
      <w:r w:rsidR="00FA7D9E">
        <w:rPr>
          <w:lang w:val="it-IT"/>
        </w:rPr>
        <w:t xml:space="preserve"> </w:t>
      </w:r>
      <w:r w:rsidRPr="00594D5E">
        <w:rPr>
          <w:lang w:val="it-IT"/>
        </w:rPr>
        <w:t xml:space="preserve">copia carnetului de munca, conforma cu originalul, sau, dupa caz, o adeverinta care sa ateste vechimea în munca, în meserie si/sau în specialitatea studiilor;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594D5E">
        <w:rPr>
          <w:lang w:val="it-IT"/>
        </w:rPr>
        <w:t>•</w:t>
      </w:r>
      <w:r w:rsidR="00FA7D9E">
        <w:rPr>
          <w:lang w:val="it-IT"/>
        </w:rPr>
        <w:t xml:space="preserve"> </w:t>
      </w:r>
      <w:r w:rsidRPr="00594D5E">
        <w:rPr>
          <w:lang w:val="it-IT"/>
        </w:rPr>
        <w:t>cazierul judiciar sau o declara</w:t>
      </w:r>
      <w:r w:rsidRPr="00594D5E">
        <w:rPr>
          <w:rFonts w:ascii="Tahoma" w:hAnsi="Tahoma"/>
          <w:lang w:val="it-IT"/>
        </w:rPr>
        <w:t>ț</w:t>
      </w:r>
      <w:r w:rsidRPr="00594D5E">
        <w:rPr>
          <w:lang w:val="it-IT"/>
        </w:rPr>
        <w:t>ie pe proprie răspundere că</w:t>
      </w:r>
      <w:r w:rsidR="00FA7D9E">
        <w:rPr>
          <w:lang w:val="it-IT"/>
        </w:rPr>
        <w:t xml:space="preserve"> </w:t>
      </w:r>
      <w:r w:rsidRPr="00594D5E">
        <w:rPr>
          <w:lang w:val="it-IT"/>
        </w:rPr>
        <w:t xml:space="preserve">nu are antecedente penale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FA7D9E">
        <w:rPr>
          <w:lang w:val="it-IT"/>
        </w:rPr>
        <w:t>care să</w:t>
      </w:r>
      <w:r w:rsidR="00FA7D9E" w:rsidRPr="00FA7D9E">
        <w:rPr>
          <w:lang w:val="it-IT"/>
        </w:rPr>
        <w:t xml:space="preserve"> </w:t>
      </w:r>
      <w:r w:rsidRPr="00FA7D9E">
        <w:rPr>
          <w:lang w:val="it-IT"/>
        </w:rPr>
        <w:t>îl facă</w:t>
      </w:r>
      <w:r w:rsidR="00FA7D9E" w:rsidRPr="00FA7D9E">
        <w:rPr>
          <w:lang w:val="it-IT"/>
        </w:rPr>
        <w:t xml:space="preserve"> </w:t>
      </w:r>
      <w:r w:rsidR="00ED5CED">
        <w:rPr>
          <w:lang w:val="it-IT"/>
        </w:rPr>
        <w:t>in</w:t>
      </w:r>
      <w:r w:rsidRPr="00594D5E">
        <w:rPr>
          <w:lang w:val="it-IT"/>
        </w:rPr>
        <w:t>compatibil cu func</w:t>
      </w:r>
      <w:r w:rsidRPr="00594D5E">
        <w:rPr>
          <w:rFonts w:ascii="Tahoma" w:hAnsi="Tahoma"/>
          <w:lang w:val="it-IT"/>
        </w:rPr>
        <w:t>ț</w:t>
      </w:r>
      <w:r w:rsidRPr="00594D5E">
        <w:rPr>
          <w:lang w:val="it-IT"/>
        </w:rPr>
        <w:t xml:space="preserve">ia pentru care candidează;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594D5E">
        <w:rPr>
          <w:lang w:val="it-IT"/>
        </w:rPr>
        <w:t>•</w:t>
      </w:r>
      <w:r w:rsidR="00FA7D9E">
        <w:rPr>
          <w:lang w:val="it-IT"/>
        </w:rPr>
        <w:t xml:space="preserve"> </w:t>
      </w:r>
      <w:r w:rsidRPr="00594D5E">
        <w:rPr>
          <w:lang w:val="it-IT"/>
        </w:rPr>
        <w:t xml:space="preserve">adeverinta medicala care sa ateste starea de sanatate corespunzatoare eliberata cu cel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594D5E">
        <w:rPr>
          <w:lang w:val="it-IT"/>
        </w:rPr>
        <w:t>mult 6 luni anterior derularii concursului de catre</w:t>
      </w:r>
      <w:r w:rsidR="00FA7D9E">
        <w:rPr>
          <w:lang w:val="it-IT"/>
        </w:rPr>
        <w:t xml:space="preserve"> </w:t>
      </w:r>
      <w:r w:rsidRPr="00594D5E">
        <w:rPr>
          <w:lang w:val="it-IT"/>
        </w:rPr>
        <w:t xml:space="preserve">medicul de familie al candidatului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594D5E">
        <w:rPr>
          <w:lang w:val="it-IT"/>
        </w:rPr>
        <w:t xml:space="preserve">sau de catre unitatile sanitare abilitate; </w:t>
      </w:r>
    </w:p>
    <w:p w:rsidR="00594D5E" w:rsidRDefault="00594D5E" w:rsidP="004A0A26">
      <w:pPr>
        <w:spacing w:line="360" w:lineRule="auto"/>
        <w:jc w:val="both"/>
        <w:rPr>
          <w:lang w:val="it-IT"/>
        </w:rPr>
      </w:pPr>
      <w:r w:rsidRPr="00FA7D9E">
        <w:rPr>
          <w:lang w:val="it-IT"/>
        </w:rPr>
        <w:t>•</w:t>
      </w:r>
      <w:r w:rsidR="00FA7D9E" w:rsidRPr="00FA7D9E">
        <w:rPr>
          <w:lang w:val="it-IT"/>
        </w:rPr>
        <w:t xml:space="preserve"> </w:t>
      </w:r>
      <w:r w:rsidRPr="00FA7D9E">
        <w:rPr>
          <w:lang w:val="it-IT"/>
        </w:rPr>
        <w:t xml:space="preserve">alte documente relevante pentru desfasurarea concursului. </w:t>
      </w:r>
    </w:p>
    <w:p w:rsidR="00FA7D9E" w:rsidRPr="00FA7D9E" w:rsidRDefault="00FA7D9E" w:rsidP="004A0A26">
      <w:pPr>
        <w:spacing w:line="360" w:lineRule="auto"/>
        <w:jc w:val="both"/>
        <w:rPr>
          <w:lang w:val="it-IT"/>
        </w:rPr>
      </w:pP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594D5E">
        <w:rPr>
          <w:lang w:val="it-IT"/>
        </w:rPr>
        <w:t xml:space="preserve">Adeverinta care atesta starea de sanatate contine, în clar, numarul, data, numele emitentului si </w:t>
      </w:r>
      <w:r w:rsidR="00FA7D9E">
        <w:rPr>
          <w:lang w:val="it-IT"/>
        </w:rPr>
        <w:t xml:space="preserve"> </w:t>
      </w:r>
      <w:r w:rsidRPr="00594D5E">
        <w:rPr>
          <w:lang w:val="it-IT"/>
        </w:rPr>
        <w:t xml:space="preserve">calitatea acestuia, în formatul standard stabilit de Ministerul Sanatatii. </w:t>
      </w:r>
    </w:p>
    <w:p w:rsidR="00594D5E" w:rsidRPr="00594D5E" w:rsidRDefault="00594D5E" w:rsidP="004A0A26">
      <w:pPr>
        <w:spacing w:line="360" w:lineRule="auto"/>
        <w:jc w:val="both"/>
        <w:rPr>
          <w:lang w:val="it-IT"/>
        </w:rPr>
      </w:pPr>
      <w:r w:rsidRPr="00594D5E">
        <w:rPr>
          <w:lang w:val="fr-FR"/>
        </w:rPr>
        <w:t xml:space="preserve">Actele prevazute pentru dosarul de concurs vor fi </w:t>
      </w:r>
      <w:r w:rsidRPr="00594D5E">
        <w:rPr>
          <w:lang w:val="it-IT"/>
        </w:rPr>
        <w:t xml:space="preserve">prezentate si în original în vederea </w:t>
      </w:r>
    </w:p>
    <w:p w:rsidR="00594D5E" w:rsidRPr="00594D5E" w:rsidRDefault="00594D5E" w:rsidP="004A0A26">
      <w:pPr>
        <w:spacing w:line="360" w:lineRule="auto"/>
        <w:jc w:val="both"/>
        <w:rPr>
          <w:sz w:val="30"/>
          <w:szCs w:val="30"/>
          <w:lang w:val="it-IT"/>
        </w:rPr>
      </w:pPr>
      <w:r w:rsidRPr="00594D5E">
        <w:rPr>
          <w:lang w:val="it-IT"/>
        </w:rPr>
        <w:t>verificarii conformitatii copiilor cu acestea.</w:t>
      </w:r>
      <w:r w:rsidRPr="00594D5E">
        <w:rPr>
          <w:sz w:val="30"/>
          <w:szCs w:val="30"/>
          <w:lang w:val="it-IT"/>
        </w:rPr>
        <w:t xml:space="preserve"> </w:t>
      </w:r>
    </w:p>
    <w:p w:rsidR="00031895" w:rsidRPr="00BA153C" w:rsidRDefault="00031895" w:rsidP="00303538">
      <w:pPr>
        <w:spacing w:before="100" w:beforeAutospacing="1" w:after="100" w:afterAutospacing="1"/>
        <w:rPr>
          <w:rStyle w:val="Strong"/>
          <w:lang w:val="it-IT"/>
        </w:rPr>
      </w:pPr>
      <w:r w:rsidRPr="00BA153C">
        <w:rPr>
          <w:rStyle w:val="Strong"/>
          <w:lang w:val="it-IT"/>
        </w:rPr>
        <w:t>NOTA : actele vor fi aşezate intr-un dosar de carton</w:t>
      </w:r>
      <w:r w:rsidR="005B04F7">
        <w:rPr>
          <w:rStyle w:val="Strong"/>
          <w:lang w:val="it-IT"/>
        </w:rPr>
        <w:t xml:space="preserve"> </w:t>
      </w:r>
      <w:r w:rsidR="005B04F7" w:rsidRPr="00BA153C">
        <w:rPr>
          <w:rStyle w:val="Strong"/>
          <w:lang w:val="it-IT"/>
        </w:rPr>
        <w:t>cu şină</w:t>
      </w:r>
      <w:r w:rsidRPr="00BA153C">
        <w:rPr>
          <w:rStyle w:val="Strong"/>
          <w:lang w:val="it-IT"/>
        </w:rPr>
        <w:t>,</w:t>
      </w:r>
      <w:r w:rsidR="005B04F7">
        <w:rPr>
          <w:rStyle w:val="Strong"/>
          <w:lang w:val="it-IT"/>
        </w:rPr>
        <w:t xml:space="preserve"> </w:t>
      </w:r>
      <w:r w:rsidR="00303538">
        <w:rPr>
          <w:rStyle w:val="Strong"/>
          <w:lang w:val="it-IT"/>
        </w:rPr>
        <w:t xml:space="preserve"> </w:t>
      </w:r>
      <w:r w:rsidRPr="00BA153C">
        <w:rPr>
          <w:rStyle w:val="Strong"/>
          <w:lang w:val="it-IT"/>
        </w:rPr>
        <w:t>în ordinea sus menţionată.</w:t>
      </w:r>
    </w:p>
    <w:p w:rsidR="00031895" w:rsidRPr="00BA153C" w:rsidRDefault="00031895" w:rsidP="00031895">
      <w:pPr>
        <w:spacing w:before="100" w:beforeAutospacing="1" w:after="100" w:afterAutospacing="1"/>
        <w:rPr>
          <w:rStyle w:val="Strong"/>
          <w:lang w:val="it-IT"/>
        </w:rPr>
      </w:pPr>
    </w:p>
    <w:p w:rsidR="00031895" w:rsidRDefault="00031895" w:rsidP="00031895">
      <w:pPr>
        <w:ind w:left="360"/>
        <w:jc w:val="both"/>
        <w:rPr>
          <w:sz w:val="28"/>
          <w:szCs w:val="28"/>
          <w:lang w:val="ro-RO"/>
        </w:rPr>
      </w:pPr>
    </w:p>
    <w:p w:rsidR="0071534B" w:rsidRDefault="0071534B" w:rsidP="00396616">
      <w:pPr>
        <w:ind w:left="360"/>
        <w:jc w:val="center"/>
        <w:rPr>
          <w:sz w:val="28"/>
          <w:szCs w:val="28"/>
          <w:lang w:val="ro-RO"/>
        </w:rPr>
      </w:pPr>
    </w:p>
    <w:p w:rsidR="00DE3737" w:rsidRDefault="00DE373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554C07">
      <w:pPr>
        <w:jc w:val="both"/>
        <w:rPr>
          <w:b/>
          <w:i/>
          <w:lang w:val="it-IT"/>
        </w:rPr>
      </w:pPr>
      <w:r w:rsidRPr="00554C07">
        <w:rPr>
          <w:b/>
          <w:i/>
          <w:lang w:val="it-IT"/>
        </w:rPr>
        <w:t xml:space="preserve">TEMATICA CONCURSULUI DE OCUPARE A POSTULUI DE INGRIJITOR </w:t>
      </w:r>
    </w:p>
    <w:p w:rsidR="00554C07" w:rsidRPr="00554C07" w:rsidRDefault="00554C07" w:rsidP="00554C07">
      <w:pPr>
        <w:jc w:val="both"/>
        <w:rPr>
          <w:b/>
          <w:i/>
          <w:lang w:val="it-IT"/>
        </w:rPr>
      </w:pPr>
    </w:p>
    <w:p w:rsidR="00554C07" w:rsidRPr="00554C07" w:rsidRDefault="00554C07" w:rsidP="00554C07">
      <w:pPr>
        <w:spacing w:line="360" w:lineRule="auto"/>
        <w:rPr>
          <w:lang w:val="it-IT"/>
        </w:rPr>
      </w:pPr>
      <w:r w:rsidRPr="00554C07">
        <w:rPr>
          <w:lang w:val="it-IT"/>
        </w:rPr>
        <w:t>1.</w:t>
      </w:r>
      <w:r>
        <w:rPr>
          <w:lang w:val="it-IT"/>
        </w:rPr>
        <w:t xml:space="preserve"> </w:t>
      </w:r>
      <w:r w:rsidR="0094185B">
        <w:rPr>
          <w:lang w:val="it-IT"/>
        </w:rPr>
        <w:t xml:space="preserve"> </w:t>
      </w:r>
      <w:r w:rsidRPr="00554C07">
        <w:rPr>
          <w:lang w:val="it-IT"/>
        </w:rPr>
        <w:t>Legea nr. 307/2006 refe</w:t>
      </w:r>
      <w:r w:rsidR="00ED5CED">
        <w:rPr>
          <w:lang w:val="it-IT"/>
        </w:rPr>
        <w:t>ritoare la apararea impotriva in</w:t>
      </w:r>
      <w:r w:rsidRPr="00554C07">
        <w:rPr>
          <w:lang w:val="it-IT"/>
        </w:rPr>
        <w:t xml:space="preserve">cendiilor </w:t>
      </w:r>
    </w:p>
    <w:p w:rsidR="00554C07" w:rsidRDefault="00554C07" w:rsidP="00554C07">
      <w:pPr>
        <w:spacing w:line="360" w:lineRule="auto"/>
        <w:rPr>
          <w:lang w:val="de-DE"/>
        </w:rPr>
      </w:pPr>
      <w:r w:rsidRPr="00554C07">
        <w:rPr>
          <w:lang w:val="it-IT"/>
        </w:rPr>
        <w:t>2.</w:t>
      </w:r>
      <w:r>
        <w:rPr>
          <w:lang w:val="it-IT"/>
        </w:rPr>
        <w:t xml:space="preserve"> </w:t>
      </w:r>
      <w:r w:rsidR="0094185B">
        <w:rPr>
          <w:lang w:val="it-IT"/>
        </w:rPr>
        <w:t xml:space="preserve"> </w:t>
      </w:r>
      <w:r w:rsidRPr="00554C07">
        <w:rPr>
          <w:lang w:val="it-IT"/>
        </w:rPr>
        <w:t>Legea sănătă</w:t>
      </w:r>
      <w:r w:rsidRPr="00554C07">
        <w:rPr>
          <w:rFonts w:ascii="Tahoma" w:hAnsi="Tahoma"/>
          <w:lang w:val="it-IT"/>
        </w:rPr>
        <w:t>ț</w:t>
      </w:r>
      <w:r w:rsidRPr="00554C07">
        <w:rPr>
          <w:lang w:val="it-IT"/>
        </w:rPr>
        <w:t xml:space="preserve">ii </w:t>
      </w:r>
      <w:r w:rsidRPr="00554C07">
        <w:rPr>
          <w:rFonts w:ascii="Tahoma" w:hAnsi="Tahoma"/>
          <w:lang w:val="it-IT"/>
        </w:rPr>
        <w:t>ș</w:t>
      </w:r>
      <w:r w:rsidRPr="00554C07">
        <w:rPr>
          <w:lang w:val="it-IT"/>
        </w:rPr>
        <w:t>i securită</w:t>
      </w:r>
      <w:r w:rsidRPr="00554C07">
        <w:rPr>
          <w:rFonts w:ascii="Tahoma" w:hAnsi="Tahoma"/>
          <w:lang w:val="it-IT"/>
        </w:rPr>
        <w:t>ț</w:t>
      </w:r>
      <w:r w:rsidRPr="00554C07">
        <w:rPr>
          <w:lang w:val="it-IT"/>
        </w:rPr>
        <w:t>ii în muncă</w:t>
      </w:r>
      <w:r w:rsidR="00ED5CED">
        <w:rPr>
          <w:lang w:val="it-IT"/>
        </w:rPr>
        <w:t xml:space="preserve"> </w:t>
      </w:r>
      <w:r w:rsidRPr="00554C07">
        <w:rPr>
          <w:lang w:val="it-IT"/>
        </w:rPr>
        <w:t xml:space="preserve">nr. 319/2006 </w:t>
      </w:r>
      <w:r w:rsidRPr="00554C07">
        <w:rPr>
          <w:rFonts w:ascii="Tahoma" w:hAnsi="Tahoma"/>
          <w:lang w:val="it-IT"/>
        </w:rPr>
        <w:t>ș</w:t>
      </w:r>
      <w:r w:rsidRPr="00554C07">
        <w:rPr>
          <w:lang w:val="it-IT"/>
        </w:rPr>
        <w:t xml:space="preserve">i Normele de aplicare aprobate </w:t>
      </w:r>
      <w:r w:rsidRPr="00554C07">
        <w:rPr>
          <w:lang w:val="de-DE"/>
        </w:rPr>
        <w:t xml:space="preserve">prin H.G. nr. 1425/2006 </w:t>
      </w:r>
    </w:p>
    <w:p w:rsidR="00ED5CED" w:rsidRDefault="00ED5CED" w:rsidP="00554C07">
      <w:pPr>
        <w:spacing w:line="360" w:lineRule="auto"/>
        <w:rPr>
          <w:lang w:val="de-DE"/>
        </w:rPr>
      </w:pPr>
      <w:r>
        <w:rPr>
          <w:lang w:val="de-DE"/>
        </w:rPr>
        <w:t>3.</w:t>
      </w:r>
      <w:r w:rsidR="0094185B">
        <w:rPr>
          <w:lang w:val="de-DE"/>
        </w:rPr>
        <w:t xml:space="preserve"> </w:t>
      </w:r>
      <w:r>
        <w:rPr>
          <w:lang w:val="de-DE"/>
        </w:rPr>
        <w:t>Ordinul nr.</w:t>
      </w:r>
      <w:r w:rsidR="0094185B">
        <w:rPr>
          <w:lang w:val="de-DE"/>
        </w:rPr>
        <w:t>1456/25.08.2020 pentru aprobarea Normelor de igiena din unitatile pentru ocrotirea, educarea, instruirea,odihna si recreerea copiilorsi tinerilor</w:t>
      </w:r>
    </w:p>
    <w:p w:rsidR="0094185B" w:rsidRPr="0094185B" w:rsidRDefault="0094185B" w:rsidP="00554C07">
      <w:pPr>
        <w:spacing w:line="360" w:lineRule="auto"/>
        <w:rPr>
          <w:lang w:val="de-DE"/>
        </w:rPr>
      </w:pPr>
      <w:r>
        <w:rPr>
          <w:lang w:val="de-DE"/>
        </w:rPr>
        <w:t>4. Ordinul nr.5487/1494/2020 pentru aprobarea masurilor de organizare a activitatii in cadrul unitatilor de invatamant in conditii de siguranta epidemiologica pentru prevenirea imbolnavirilor cu virusul SARS-CoV-2</w:t>
      </w:r>
    </w:p>
    <w:p w:rsidR="00EA51B5" w:rsidRDefault="00EA51B5" w:rsidP="00554C07">
      <w:pPr>
        <w:spacing w:line="360" w:lineRule="auto"/>
        <w:rPr>
          <w:sz w:val="32"/>
          <w:szCs w:val="32"/>
          <w:lang w:val="ro-RO"/>
        </w:rPr>
      </w:pPr>
    </w:p>
    <w:p w:rsidR="00EA51B5" w:rsidRDefault="00EA51B5" w:rsidP="0071534B">
      <w:pPr>
        <w:jc w:val="center"/>
        <w:rPr>
          <w:sz w:val="32"/>
          <w:szCs w:val="32"/>
          <w:lang w:val="ro-RO"/>
        </w:rPr>
      </w:pPr>
    </w:p>
    <w:p w:rsidR="00EA51B5" w:rsidRDefault="00EA51B5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Default="00554C07" w:rsidP="0071534B">
      <w:pPr>
        <w:jc w:val="center"/>
        <w:rPr>
          <w:sz w:val="32"/>
          <w:szCs w:val="32"/>
          <w:lang w:val="ro-RO"/>
        </w:rPr>
      </w:pPr>
    </w:p>
    <w:p w:rsidR="00554C07" w:rsidRPr="00554C07" w:rsidRDefault="00554C07" w:rsidP="00D9670C">
      <w:pPr>
        <w:jc w:val="center"/>
        <w:rPr>
          <w:sz w:val="28"/>
          <w:szCs w:val="28"/>
          <w:lang w:val="it-IT"/>
        </w:rPr>
      </w:pPr>
      <w:r w:rsidRPr="00554C07">
        <w:rPr>
          <w:sz w:val="28"/>
          <w:szCs w:val="28"/>
          <w:lang w:val="it-IT"/>
        </w:rPr>
        <w:t>FI</w:t>
      </w:r>
      <w:r>
        <w:rPr>
          <w:sz w:val="28"/>
          <w:szCs w:val="28"/>
          <w:lang w:val="it-IT"/>
        </w:rPr>
        <w:t>Ş</w:t>
      </w:r>
      <w:r w:rsidRPr="00554C07">
        <w:rPr>
          <w:sz w:val="28"/>
          <w:szCs w:val="28"/>
          <w:lang w:val="it-IT"/>
        </w:rPr>
        <w:t>A INDIVIDUA</w:t>
      </w:r>
      <w:r>
        <w:rPr>
          <w:sz w:val="28"/>
          <w:szCs w:val="28"/>
          <w:lang w:val="it-IT"/>
        </w:rPr>
        <w:t>LĂ</w:t>
      </w:r>
      <w:r>
        <w:rPr>
          <w:rFonts w:ascii="Arial" w:hAnsi="Arial" w:cs="Arial"/>
          <w:sz w:val="28"/>
          <w:szCs w:val="28"/>
          <w:lang w:val="it-IT"/>
        </w:rPr>
        <w:t xml:space="preserve"> </w:t>
      </w:r>
      <w:r w:rsidRPr="00554C07">
        <w:rPr>
          <w:sz w:val="28"/>
          <w:szCs w:val="28"/>
          <w:lang w:val="it-IT"/>
        </w:rPr>
        <w:t>A POSTULUI</w:t>
      </w:r>
    </w:p>
    <w:p w:rsidR="00554C07" w:rsidRDefault="00554C07" w:rsidP="00554C07">
      <w:pPr>
        <w:numPr>
          <w:ilvl w:val="0"/>
          <w:numId w:val="14"/>
        </w:numPr>
        <w:jc w:val="center"/>
        <w:rPr>
          <w:sz w:val="30"/>
          <w:szCs w:val="30"/>
          <w:lang w:val="it-IT"/>
        </w:rPr>
      </w:pPr>
      <w:r w:rsidRPr="00554C07">
        <w:rPr>
          <w:sz w:val="30"/>
          <w:szCs w:val="30"/>
          <w:lang w:val="it-IT"/>
        </w:rPr>
        <w:t xml:space="preserve">ingrijitor </w:t>
      </w:r>
      <w:r>
        <w:rPr>
          <w:sz w:val="30"/>
          <w:szCs w:val="30"/>
          <w:lang w:val="it-IT"/>
        </w:rPr>
        <w:t>–</w:t>
      </w:r>
    </w:p>
    <w:p w:rsidR="00554C07" w:rsidRPr="00554C07" w:rsidRDefault="00554C07" w:rsidP="00554C07">
      <w:pPr>
        <w:numPr>
          <w:ilvl w:val="0"/>
          <w:numId w:val="14"/>
        </w:numPr>
        <w:jc w:val="center"/>
        <w:rPr>
          <w:sz w:val="30"/>
          <w:szCs w:val="30"/>
          <w:lang w:val="it-IT"/>
        </w:rPr>
      </w:pPr>
    </w:p>
    <w:p w:rsidR="00D9670C" w:rsidRDefault="00D9670C" w:rsidP="00A233FD">
      <w:pPr>
        <w:spacing w:line="360" w:lineRule="auto"/>
        <w:rPr>
          <w:b/>
          <w:lang w:val="it-IT"/>
        </w:rPr>
      </w:pPr>
    </w:p>
    <w:p w:rsidR="00554C07" w:rsidRPr="00A233FD" w:rsidRDefault="00554C07" w:rsidP="00A233FD">
      <w:pPr>
        <w:spacing w:line="360" w:lineRule="auto"/>
        <w:rPr>
          <w:b/>
          <w:lang w:val="it-IT"/>
        </w:rPr>
      </w:pPr>
      <w:r w:rsidRPr="00A233FD">
        <w:rPr>
          <w:b/>
          <w:lang w:val="it-IT"/>
        </w:rPr>
        <w:t xml:space="preserve">Descrierea postului </w:t>
      </w: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 xml:space="preserve">1.Compartimentul administrativ </w:t>
      </w: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 xml:space="preserve">2.Denumirea postului: ingrijitor </w:t>
      </w:r>
    </w:p>
    <w:p w:rsid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>3.Norma de activ</w:t>
      </w:r>
      <w:r w:rsidR="005514B1">
        <w:rPr>
          <w:lang w:val="it-IT"/>
        </w:rPr>
        <w:t xml:space="preserve">itate: </w:t>
      </w:r>
      <w:r w:rsidR="00D73CBC">
        <w:rPr>
          <w:lang w:val="it-IT"/>
        </w:rPr>
        <w:t>20</w:t>
      </w:r>
      <w:r w:rsidRPr="00554C07">
        <w:rPr>
          <w:lang w:val="it-IT"/>
        </w:rPr>
        <w:t xml:space="preserve"> ore/săptămână</w:t>
      </w:r>
    </w:p>
    <w:p w:rsidR="00554C07" w:rsidRPr="00554C07" w:rsidRDefault="00554C07" w:rsidP="00554C07">
      <w:pPr>
        <w:rPr>
          <w:lang w:val="it-IT"/>
        </w:rPr>
      </w:pPr>
    </w:p>
    <w:p w:rsidR="00554C07" w:rsidRPr="00A233FD" w:rsidRDefault="00554C07" w:rsidP="00A233FD">
      <w:pPr>
        <w:spacing w:line="360" w:lineRule="auto"/>
        <w:rPr>
          <w:b/>
          <w:lang w:val="it-IT"/>
        </w:rPr>
      </w:pPr>
      <w:r w:rsidRPr="00A233FD">
        <w:rPr>
          <w:b/>
          <w:lang w:val="it-IT"/>
        </w:rPr>
        <w:t xml:space="preserve">Cerinţele postului </w:t>
      </w: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>•</w:t>
      </w:r>
      <w:r>
        <w:rPr>
          <w:lang w:val="it-IT"/>
        </w:rPr>
        <w:t xml:space="preserve"> </w:t>
      </w:r>
      <w:r w:rsidR="00D9670C">
        <w:rPr>
          <w:lang w:val="it-IT"/>
        </w:rPr>
        <w:t>Studii</w:t>
      </w:r>
      <w:r w:rsidRPr="00554C07">
        <w:rPr>
          <w:lang w:val="it-IT"/>
        </w:rPr>
        <w:t xml:space="preserve"> medii </w:t>
      </w:r>
      <w:r w:rsidR="00D9670C">
        <w:rPr>
          <w:lang w:val="it-IT"/>
        </w:rPr>
        <w:t>cu diploma de bacalaureat</w:t>
      </w:r>
    </w:p>
    <w:p w:rsidR="00554C07" w:rsidRDefault="00554C07" w:rsidP="00554C07">
      <w:pPr>
        <w:rPr>
          <w:lang w:val="it-IT"/>
        </w:rPr>
      </w:pP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A233FD">
        <w:rPr>
          <w:b/>
          <w:lang w:val="it-IT"/>
        </w:rPr>
        <w:t>Relaţii cu alte posturi</w:t>
      </w:r>
      <w:r w:rsidRPr="00554C07">
        <w:rPr>
          <w:lang w:val="it-IT"/>
        </w:rPr>
        <w:t xml:space="preserve">: </w:t>
      </w: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 xml:space="preserve">1.ierarhice de subordonare: - directorilor şcolii şi administratorului </w:t>
      </w:r>
      <w:r>
        <w:rPr>
          <w:lang w:val="it-IT"/>
        </w:rPr>
        <w:t>patrimoniu</w:t>
      </w:r>
    </w:p>
    <w:p w:rsidR="00554C07" w:rsidRPr="00554C07" w:rsidRDefault="00554C07" w:rsidP="00A233FD">
      <w:pPr>
        <w:spacing w:line="360" w:lineRule="auto"/>
        <w:rPr>
          <w:lang w:val="fr-FR"/>
        </w:rPr>
      </w:pPr>
      <w:r w:rsidRPr="00554C07">
        <w:rPr>
          <w:lang w:val="it-IT"/>
        </w:rPr>
        <w:t>2.</w:t>
      </w:r>
      <w:r w:rsidRPr="00554C07">
        <w:rPr>
          <w:lang w:val="fr-FR"/>
        </w:rPr>
        <w:t>de colaborare :</w:t>
      </w:r>
      <w:r w:rsidR="009935B0">
        <w:rPr>
          <w:lang w:val="fr-FR"/>
        </w:rPr>
        <w:t xml:space="preserve"> </w:t>
      </w:r>
      <w:r w:rsidR="00A34F26">
        <w:rPr>
          <w:lang w:val="fr-FR"/>
        </w:rPr>
        <w:t>cu personalul unitatii</w:t>
      </w:r>
      <w:r w:rsidRPr="00554C07">
        <w:rPr>
          <w:lang w:val="fr-FR"/>
        </w:rPr>
        <w:t xml:space="preserve"> </w:t>
      </w:r>
    </w:p>
    <w:p w:rsidR="00554C07" w:rsidRDefault="00554C07" w:rsidP="00A233FD">
      <w:pPr>
        <w:spacing w:line="360" w:lineRule="auto"/>
      </w:pPr>
    </w:p>
    <w:p w:rsidR="00554C07" w:rsidRPr="00A233FD" w:rsidRDefault="00554C07" w:rsidP="00A233FD">
      <w:pPr>
        <w:spacing w:line="360" w:lineRule="auto"/>
        <w:rPr>
          <w:b/>
          <w:lang w:val="it-IT"/>
        </w:rPr>
      </w:pPr>
      <w:r w:rsidRPr="00A233FD">
        <w:rPr>
          <w:b/>
          <w:lang w:val="it-IT"/>
        </w:rPr>
        <w:t xml:space="preserve">Obiectivele specifice postului </w:t>
      </w: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 xml:space="preserve">1. Execută lucrări de igienizare a spatiilor din institutie </w:t>
      </w: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>2. Execu</w:t>
      </w:r>
      <w:r w:rsidR="00D9670C">
        <w:rPr>
          <w:lang w:val="it-IT"/>
        </w:rPr>
        <w:t xml:space="preserve">ta lucrari de curatenie </w:t>
      </w:r>
      <w:r w:rsidRPr="00554C07">
        <w:rPr>
          <w:lang w:val="it-IT"/>
        </w:rPr>
        <w:t xml:space="preserve"> </w:t>
      </w: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>3. Respectă</w:t>
      </w:r>
      <w:r w:rsidR="009935B0">
        <w:rPr>
          <w:lang w:val="it-IT"/>
        </w:rPr>
        <w:t xml:space="preserve"> </w:t>
      </w:r>
      <w:r w:rsidRPr="00554C07">
        <w:rPr>
          <w:lang w:val="it-IT"/>
        </w:rPr>
        <w:t xml:space="preserve">cu stricteţe normele de protecţie a muncii şi PSI. </w:t>
      </w: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>4.</w:t>
      </w:r>
      <w:r>
        <w:rPr>
          <w:lang w:val="it-IT"/>
        </w:rPr>
        <w:t xml:space="preserve"> </w:t>
      </w:r>
      <w:r w:rsidRPr="00554C07">
        <w:rPr>
          <w:lang w:val="it-IT"/>
        </w:rPr>
        <w:t>Participă</w:t>
      </w:r>
      <w:r w:rsidR="00A34F26">
        <w:rPr>
          <w:lang w:val="it-IT"/>
        </w:rPr>
        <w:t xml:space="preserve"> </w:t>
      </w:r>
      <w:r w:rsidRPr="00554C07">
        <w:rPr>
          <w:lang w:val="it-IT"/>
        </w:rPr>
        <w:t>la întreţinerea spaţiilor verzi, degajarea aleilor de zăpadă</w:t>
      </w:r>
      <w:r>
        <w:rPr>
          <w:lang w:val="it-IT"/>
        </w:rPr>
        <w:t xml:space="preserve"> </w:t>
      </w:r>
      <w:r w:rsidRPr="00554C07">
        <w:rPr>
          <w:lang w:val="it-IT"/>
        </w:rPr>
        <w:t>ş</w:t>
      </w:r>
      <w:r>
        <w:rPr>
          <w:lang w:val="it-IT"/>
        </w:rPr>
        <w:t>i de</w:t>
      </w:r>
      <w:r w:rsidRPr="00554C07">
        <w:rPr>
          <w:lang w:val="it-IT"/>
        </w:rPr>
        <w:t xml:space="preserve"> gheaţă. </w:t>
      </w:r>
    </w:p>
    <w:p w:rsidR="00554C07" w:rsidRDefault="00554C07" w:rsidP="00554C07">
      <w:pPr>
        <w:rPr>
          <w:lang w:val="it-IT"/>
        </w:rPr>
      </w:pP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>Procesul de evaluare</w:t>
      </w:r>
      <w:r>
        <w:rPr>
          <w:lang w:val="it-IT"/>
        </w:rPr>
        <w:t xml:space="preserve"> </w:t>
      </w:r>
      <w:r w:rsidRPr="00554C07">
        <w:rPr>
          <w:lang w:val="it-IT"/>
        </w:rPr>
        <w:t>a performanţelor profesionale individuale se va realiza pe baza</w:t>
      </w:r>
    </w:p>
    <w:p w:rsidR="00554C07" w:rsidRDefault="00554C07" w:rsidP="00A233FD">
      <w:pPr>
        <w:spacing w:line="360" w:lineRule="auto"/>
      </w:pPr>
      <w:r w:rsidRPr="00554C07">
        <w:t xml:space="preserve">următoarelor criterii prevăzute la art. 5 lit. c.) din Legea nr.284/2010: </w:t>
      </w:r>
    </w:p>
    <w:p w:rsidR="00A233FD" w:rsidRPr="00554C07" w:rsidRDefault="00A233FD" w:rsidP="00A233FD">
      <w:pPr>
        <w:spacing w:line="360" w:lineRule="auto"/>
      </w:pP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A233FD">
        <w:rPr>
          <w:lang w:val="it-IT"/>
        </w:rPr>
        <w:t xml:space="preserve">1.cunoştinţe </w:t>
      </w:r>
      <w:r w:rsidRPr="00554C07">
        <w:rPr>
          <w:lang w:val="it-IT"/>
        </w:rPr>
        <w:t>şi experienţă</w:t>
      </w:r>
    </w:p>
    <w:p w:rsidR="00A233FD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>2.</w:t>
      </w:r>
      <w:r w:rsidR="00A233FD">
        <w:rPr>
          <w:lang w:val="it-IT"/>
        </w:rPr>
        <w:t xml:space="preserve"> </w:t>
      </w:r>
      <w:r w:rsidRPr="00554C07">
        <w:rPr>
          <w:lang w:val="it-IT"/>
        </w:rPr>
        <w:t xml:space="preserve">complexitate, creativitate şi diversitatea activităţilor </w:t>
      </w:r>
    </w:p>
    <w:p w:rsidR="00A233FD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 xml:space="preserve">3.contacte şi comunicare </w:t>
      </w:r>
    </w:p>
    <w:p w:rsidR="00A233FD" w:rsidRPr="00A233FD" w:rsidRDefault="00554C07" w:rsidP="00A233FD">
      <w:pPr>
        <w:spacing w:line="360" w:lineRule="auto"/>
        <w:rPr>
          <w:lang w:val="it-IT"/>
        </w:rPr>
      </w:pPr>
      <w:r w:rsidRPr="00A233FD">
        <w:rPr>
          <w:lang w:val="it-IT"/>
        </w:rPr>
        <w:t>4.condiţii de muncă</w:t>
      </w:r>
    </w:p>
    <w:p w:rsidR="00A233FD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lastRenderedPageBreak/>
        <w:t>5.</w:t>
      </w:r>
      <w:r w:rsidR="00A233FD">
        <w:rPr>
          <w:lang w:val="it-IT"/>
        </w:rPr>
        <w:t xml:space="preserve"> </w:t>
      </w:r>
      <w:r w:rsidRPr="00554C07">
        <w:rPr>
          <w:lang w:val="it-IT"/>
        </w:rPr>
        <w:t xml:space="preserve">incompatibilităţi şi regimuri speciale </w:t>
      </w:r>
    </w:p>
    <w:p w:rsidR="00A233FD" w:rsidRDefault="00A233FD" w:rsidP="00554C07">
      <w:pPr>
        <w:rPr>
          <w:lang w:val="it-IT"/>
        </w:rPr>
      </w:pPr>
    </w:p>
    <w:p w:rsidR="00A233FD" w:rsidRDefault="00554C07" w:rsidP="00A233FD">
      <w:pPr>
        <w:spacing w:line="360" w:lineRule="auto"/>
        <w:jc w:val="both"/>
        <w:rPr>
          <w:lang w:val="it-IT"/>
        </w:rPr>
      </w:pPr>
      <w:r w:rsidRPr="00554C07">
        <w:rPr>
          <w:lang w:val="it-IT"/>
        </w:rPr>
        <w:t>Pe baza criteriilor de evaluare stabilite în fisa de evaluare în condi</w:t>
      </w:r>
      <w:r w:rsidRPr="00554C07">
        <w:rPr>
          <w:rFonts w:ascii="Tahoma" w:hAnsi="Tahoma"/>
          <w:lang w:val="it-IT"/>
        </w:rPr>
        <w:t>ț</w:t>
      </w:r>
      <w:r w:rsidRPr="00554C07">
        <w:rPr>
          <w:lang w:val="it-IT"/>
        </w:rPr>
        <w:t>iile mai sus men</w:t>
      </w:r>
      <w:r w:rsidRPr="00554C07">
        <w:rPr>
          <w:rFonts w:ascii="Tahoma" w:hAnsi="Tahoma"/>
          <w:lang w:val="it-IT"/>
        </w:rPr>
        <w:t>ț</w:t>
      </w:r>
      <w:r w:rsidRPr="00554C07">
        <w:rPr>
          <w:lang w:val="it-IT"/>
        </w:rPr>
        <w:t>ionate, persoana care va realiza procedura de evaluare acor</w:t>
      </w:r>
      <w:r w:rsidRPr="00A233FD">
        <w:rPr>
          <w:lang w:val="it-IT"/>
        </w:rPr>
        <w:t>d</w:t>
      </w:r>
      <w:r w:rsidRPr="00554C07">
        <w:rPr>
          <w:lang w:val="it-IT"/>
        </w:rPr>
        <w:t xml:space="preserve">ănote de la 1 la 5 </w:t>
      </w:r>
      <w:r w:rsidR="00A233FD">
        <w:rPr>
          <w:lang w:val="it-IT"/>
        </w:rPr>
        <w:t>c</w:t>
      </w:r>
      <w:r w:rsidRPr="00554C07">
        <w:rPr>
          <w:lang w:val="it-IT"/>
        </w:rPr>
        <w:t xml:space="preserve">are vor conţine maxim 2 zecimale, pentru fiecare criteriu prevăzut în fisa de evaluare  fiecărui angajat. </w:t>
      </w:r>
    </w:p>
    <w:p w:rsidR="00554C07" w:rsidRPr="00554C07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>Nota final</w:t>
      </w:r>
      <w:r w:rsidR="00A233FD">
        <w:rPr>
          <w:lang w:val="it-IT"/>
        </w:rPr>
        <w:t xml:space="preserve"> </w:t>
      </w:r>
      <w:r w:rsidRPr="00554C07">
        <w:rPr>
          <w:lang w:val="it-IT"/>
        </w:rPr>
        <w:t>ăa evaluării reprezintă</w:t>
      </w:r>
      <w:r w:rsidR="00A233FD">
        <w:rPr>
          <w:lang w:val="it-IT"/>
        </w:rPr>
        <w:t xml:space="preserve"> </w:t>
      </w:r>
      <w:r w:rsidRPr="00554C07">
        <w:rPr>
          <w:lang w:val="it-IT"/>
        </w:rPr>
        <w:t>media aritmetică</w:t>
      </w:r>
      <w:r w:rsidR="00A233FD">
        <w:rPr>
          <w:lang w:val="it-IT"/>
        </w:rPr>
        <w:t xml:space="preserve"> </w:t>
      </w:r>
      <w:r w:rsidRPr="00554C07">
        <w:rPr>
          <w:lang w:val="it-IT"/>
        </w:rPr>
        <w:t xml:space="preserve">a notelor acordate pentru fiecare criteriu. </w:t>
      </w:r>
    </w:p>
    <w:p w:rsidR="00554C07" w:rsidRPr="00A233FD" w:rsidRDefault="00554C07" w:rsidP="00A233FD">
      <w:pPr>
        <w:spacing w:line="360" w:lineRule="auto"/>
        <w:rPr>
          <w:lang w:val="it-IT"/>
        </w:rPr>
      </w:pPr>
      <w:r w:rsidRPr="00554C07">
        <w:rPr>
          <w:lang w:val="it-IT"/>
        </w:rPr>
        <w:t>Calificativul final al evaluarii se stabile</w:t>
      </w:r>
      <w:r w:rsidR="00A233FD">
        <w:rPr>
          <w:lang w:val="it-IT"/>
        </w:rPr>
        <w:t xml:space="preserve"> </w:t>
      </w:r>
      <w:r w:rsidRPr="00554C07">
        <w:rPr>
          <w:lang w:val="it-IT"/>
        </w:rPr>
        <w:t>şte pe baza notei finale, dupa cum urmeaz</w:t>
      </w:r>
      <w:r w:rsidRPr="00A233FD">
        <w:rPr>
          <w:lang w:val="it-IT"/>
        </w:rPr>
        <w:t xml:space="preserve">ă: </w:t>
      </w:r>
    </w:p>
    <w:p w:rsidR="00554C07" w:rsidRPr="00A233FD" w:rsidRDefault="00554C07" w:rsidP="00A233FD">
      <w:pPr>
        <w:spacing w:line="360" w:lineRule="auto"/>
        <w:rPr>
          <w:lang w:val="it-IT"/>
        </w:rPr>
      </w:pPr>
      <w:r w:rsidRPr="00A233FD">
        <w:rPr>
          <w:lang w:val="it-IT"/>
        </w:rPr>
        <w:t>•</w:t>
      </w:r>
      <w:r w:rsidR="00A233FD">
        <w:rPr>
          <w:lang w:val="it-IT"/>
        </w:rPr>
        <w:t xml:space="preserve"> </w:t>
      </w:r>
      <w:r w:rsidRPr="00A233FD">
        <w:rPr>
          <w:lang w:val="it-IT"/>
        </w:rPr>
        <w:t xml:space="preserve">între 1,00-2,00 = nesatisfăcător; </w:t>
      </w:r>
    </w:p>
    <w:p w:rsidR="00554C07" w:rsidRPr="00A233FD" w:rsidRDefault="00554C07" w:rsidP="00A233FD">
      <w:pPr>
        <w:spacing w:line="360" w:lineRule="auto"/>
        <w:rPr>
          <w:lang w:val="it-IT"/>
        </w:rPr>
      </w:pPr>
      <w:r w:rsidRPr="00A233FD">
        <w:rPr>
          <w:lang w:val="it-IT"/>
        </w:rPr>
        <w:t>•</w:t>
      </w:r>
      <w:r w:rsidR="00A233FD">
        <w:rPr>
          <w:lang w:val="it-IT"/>
        </w:rPr>
        <w:t xml:space="preserve"> </w:t>
      </w:r>
      <w:r w:rsidRPr="00A233FD">
        <w:rPr>
          <w:lang w:val="it-IT"/>
        </w:rPr>
        <w:t xml:space="preserve">între 2,01-3,50 = satisfăcător; </w:t>
      </w:r>
    </w:p>
    <w:p w:rsidR="00554C07" w:rsidRPr="00A233FD" w:rsidRDefault="00554C07" w:rsidP="00A233FD">
      <w:pPr>
        <w:spacing w:line="360" w:lineRule="auto"/>
        <w:rPr>
          <w:lang w:val="it-IT"/>
        </w:rPr>
      </w:pPr>
      <w:r w:rsidRPr="00A233FD">
        <w:rPr>
          <w:lang w:val="it-IT"/>
        </w:rPr>
        <w:t>•</w:t>
      </w:r>
      <w:r w:rsidR="00A233FD">
        <w:rPr>
          <w:lang w:val="it-IT"/>
        </w:rPr>
        <w:t xml:space="preserve"> </w:t>
      </w:r>
      <w:r w:rsidRPr="00A233FD">
        <w:rPr>
          <w:lang w:val="it-IT"/>
        </w:rPr>
        <w:t xml:space="preserve">între 3,51-4,50 = bine; </w:t>
      </w:r>
    </w:p>
    <w:p w:rsidR="00554C07" w:rsidRPr="00A233FD" w:rsidRDefault="00554C07" w:rsidP="00A233FD">
      <w:pPr>
        <w:spacing w:line="360" w:lineRule="auto"/>
        <w:rPr>
          <w:lang w:val="it-IT"/>
        </w:rPr>
      </w:pPr>
      <w:r w:rsidRPr="00A233FD">
        <w:rPr>
          <w:lang w:val="it-IT"/>
        </w:rPr>
        <w:t>•</w:t>
      </w:r>
      <w:r w:rsidR="00A233FD">
        <w:rPr>
          <w:lang w:val="it-IT"/>
        </w:rPr>
        <w:t xml:space="preserve"> </w:t>
      </w:r>
      <w:r w:rsidRPr="00A233FD">
        <w:rPr>
          <w:lang w:val="it-IT"/>
        </w:rPr>
        <w:t xml:space="preserve">între 4,51-5,00 = foarte bine. </w:t>
      </w:r>
    </w:p>
    <w:p w:rsidR="00554C07" w:rsidRPr="00554C07" w:rsidRDefault="00554C07" w:rsidP="00554C07">
      <w:pPr>
        <w:rPr>
          <w:lang w:val="ro-RO"/>
        </w:rPr>
      </w:pPr>
    </w:p>
    <w:p w:rsidR="00752E22" w:rsidRDefault="00752E22" w:rsidP="00695128">
      <w:pPr>
        <w:pStyle w:val="Heading3"/>
        <w:rPr>
          <w:rStyle w:val="Strong"/>
          <w:b/>
          <w:bCs/>
          <w:lang w:val="it-IT"/>
        </w:rPr>
      </w:pPr>
    </w:p>
    <w:p w:rsidR="00554C07" w:rsidRDefault="00554C07" w:rsidP="00695128">
      <w:pPr>
        <w:pStyle w:val="Heading3"/>
        <w:rPr>
          <w:rStyle w:val="Strong"/>
          <w:b/>
          <w:bCs/>
          <w:lang w:val="it-IT"/>
        </w:rPr>
      </w:pPr>
    </w:p>
    <w:p w:rsidR="00A233FD" w:rsidRPr="00A233FD" w:rsidRDefault="00A233FD" w:rsidP="00A233FD">
      <w:pPr>
        <w:rPr>
          <w:b/>
          <w:i/>
          <w:lang w:val="it-IT"/>
        </w:rPr>
      </w:pPr>
      <w:r w:rsidRPr="00A233FD">
        <w:rPr>
          <w:b/>
          <w:i/>
          <w:lang w:val="it-IT"/>
        </w:rPr>
        <w:t>DIRECTOR,</w:t>
      </w:r>
      <w:r w:rsidRPr="00A233FD">
        <w:rPr>
          <w:b/>
          <w:i/>
          <w:lang w:val="it-IT"/>
        </w:rPr>
        <w:tab/>
      </w:r>
      <w:r w:rsidRPr="00A233FD">
        <w:rPr>
          <w:b/>
          <w:i/>
          <w:lang w:val="it-IT"/>
        </w:rPr>
        <w:tab/>
      </w:r>
      <w:r w:rsidRPr="00A233FD">
        <w:rPr>
          <w:b/>
          <w:i/>
          <w:lang w:val="it-IT"/>
        </w:rPr>
        <w:tab/>
      </w:r>
      <w:r w:rsidRPr="00A233FD">
        <w:rPr>
          <w:b/>
          <w:i/>
          <w:lang w:val="it-IT"/>
        </w:rPr>
        <w:tab/>
      </w:r>
      <w:r w:rsidRPr="00A233FD">
        <w:rPr>
          <w:b/>
          <w:i/>
          <w:lang w:val="it-IT"/>
        </w:rPr>
        <w:tab/>
      </w:r>
      <w:r w:rsidRPr="00A233FD">
        <w:rPr>
          <w:b/>
          <w:i/>
          <w:lang w:val="it-IT"/>
        </w:rPr>
        <w:tab/>
      </w:r>
      <w:r w:rsidRPr="00A233FD">
        <w:rPr>
          <w:b/>
          <w:i/>
          <w:lang w:val="it-IT"/>
        </w:rPr>
        <w:tab/>
      </w:r>
    </w:p>
    <w:p w:rsidR="00554C07" w:rsidRPr="00614D2A" w:rsidRDefault="005514B1" w:rsidP="00695128">
      <w:pPr>
        <w:pStyle w:val="Heading3"/>
        <w:rPr>
          <w:rStyle w:val="Strong"/>
          <w:bCs/>
          <w:lang w:val="it-IT"/>
        </w:rPr>
      </w:pPr>
      <w:r>
        <w:rPr>
          <w:rStyle w:val="Strong"/>
          <w:bCs/>
          <w:lang w:val="it-IT"/>
        </w:rPr>
        <w:t>Gnandt Petruta Oana</w:t>
      </w:r>
    </w:p>
    <w:p w:rsidR="00554C07" w:rsidRDefault="00554C07" w:rsidP="00695128">
      <w:pPr>
        <w:pStyle w:val="Heading3"/>
        <w:rPr>
          <w:rStyle w:val="Strong"/>
          <w:b/>
          <w:bCs/>
          <w:lang w:val="it-IT"/>
        </w:rPr>
      </w:pPr>
    </w:p>
    <w:p w:rsidR="00554C07" w:rsidRDefault="00554C07" w:rsidP="00695128">
      <w:pPr>
        <w:pStyle w:val="Heading3"/>
        <w:rPr>
          <w:rStyle w:val="Strong"/>
          <w:b/>
          <w:bCs/>
          <w:lang w:val="it-IT"/>
        </w:rPr>
      </w:pPr>
    </w:p>
    <w:p w:rsidR="00554C07" w:rsidRDefault="00554C07" w:rsidP="00695128">
      <w:pPr>
        <w:pStyle w:val="Heading3"/>
        <w:rPr>
          <w:rStyle w:val="Strong"/>
          <w:b/>
          <w:bCs/>
          <w:lang w:val="it-IT"/>
        </w:rPr>
      </w:pPr>
    </w:p>
    <w:p w:rsidR="00554C07" w:rsidRDefault="00554C07" w:rsidP="00695128">
      <w:pPr>
        <w:pStyle w:val="Heading3"/>
        <w:rPr>
          <w:rStyle w:val="Strong"/>
          <w:b/>
          <w:bCs/>
          <w:lang w:val="it-IT"/>
        </w:rPr>
      </w:pPr>
    </w:p>
    <w:p w:rsidR="00554C07" w:rsidRDefault="00554C07" w:rsidP="00695128">
      <w:pPr>
        <w:pStyle w:val="Heading3"/>
        <w:rPr>
          <w:rStyle w:val="Strong"/>
          <w:b/>
          <w:bCs/>
          <w:lang w:val="it-IT"/>
        </w:rPr>
      </w:pPr>
    </w:p>
    <w:p w:rsidR="00554C07" w:rsidRDefault="00554C07" w:rsidP="00695128">
      <w:pPr>
        <w:pStyle w:val="Heading3"/>
        <w:rPr>
          <w:rStyle w:val="Strong"/>
          <w:b/>
          <w:bCs/>
          <w:lang w:val="it-IT"/>
        </w:rPr>
      </w:pPr>
    </w:p>
    <w:p w:rsidR="00554C07" w:rsidRDefault="00554C07" w:rsidP="00695128">
      <w:pPr>
        <w:pStyle w:val="Heading3"/>
        <w:rPr>
          <w:rStyle w:val="Strong"/>
          <w:b/>
          <w:bCs/>
          <w:lang w:val="it-IT"/>
        </w:rPr>
      </w:pPr>
    </w:p>
    <w:p w:rsidR="00554C07" w:rsidRDefault="00554C07" w:rsidP="00695128">
      <w:pPr>
        <w:pStyle w:val="Heading3"/>
        <w:rPr>
          <w:rStyle w:val="Strong"/>
          <w:b/>
          <w:bCs/>
          <w:lang w:val="it-IT"/>
        </w:rPr>
      </w:pPr>
    </w:p>
    <w:p w:rsidR="00695128" w:rsidRPr="003E6865" w:rsidRDefault="003E6865" w:rsidP="00695128">
      <w:pPr>
        <w:pStyle w:val="Heading3"/>
        <w:rPr>
          <w:lang w:val="it-IT"/>
        </w:rPr>
      </w:pPr>
      <w:r w:rsidRPr="003E6865">
        <w:rPr>
          <w:rStyle w:val="Strong"/>
          <w:b/>
          <w:bCs/>
          <w:lang w:val="it-IT"/>
        </w:rPr>
        <w:t>Calendarul c</w:t>
      </w:r>
      <w:r w:rsidR="00E34EDD">
        <w:rPr>
          <w:rStyle w:val="Strong"/>
          <w:b/>
          <w:bCs/>
          <w:lang w:val="it-IT"/>
        </w:rPr>
        <w:t>oncursului</w:t>
      </w:r>
      <w:r w:rsidR="00695128" w:rsidRPr="003E6865">
        <w:rPr>
          <w:rStyle w:val="Strong"/>
          <w:b/>
          <w:bCs/>
          <w:lang w:val="it-IT"/>
        </w:rPr>
        <w:t>:</w:t>
      </w:r>
    </w:p>
    <w:p w:rsidR="00695128" w:rsidRPr="00B1314C" w:rsidRDefault="00175B1D" w:rsidP="00695128">
      <w:pPr>
        <w:pStyle w:val="NormalWeb"/>
        <w:rPr>
          <w:i/>
          <w:lang w:val="fr-FR"/>
        </w:rPr>
      </w:pPr>
      <w:r w:rsidRPr="00B1314C">
        <w:rPr>
          <w:rStyle w:val="Strong"/>
          <w:i/>
          <w:lang w:val="fr-FR"/>
        </w:rPr>
        <w:t xml:space="preserve">1. </w:t>
      </w:r>
      <w:r w:rsidR="00695128" w:rsidRPr="00B1314C">
        <w:rPr>
          <w:rStyle w:val="Strong"/>
          <w:i/>
          <w:lang w:val="fr-FR"/>
        </w:rPr>
        <w:t>Selecţia dosarelor de înscriere la concurs : admis/respins</w:t>
      </w:r>
    </w:p>
    <w:p w:rsidR="00C92102" w:rsidRDefault="00C92102" w:rsidP="00C92102">
      <w:pPr>
        <w:numPr>
          <w:ilvl w:val="0"/>
          <w:numId w:val="7"/>
        </w:numPr>
        <w:spacing w:before="100" w:beforeAutospacing="1" w:after="100" w:afterAutospacing="1"/>
        <w:rPr>
          <w:lang w:val="pt-BR"/>
        </w:rPr>
      </w:pPr>
      <w:r>
        <w:rPr>
          <w:lang w:val="pt-BR"/>
        </w:rPr>
        <w:t xml:space="preserve">termen depunere dosare : </w:t>
      </w:r>
      <w:r w:rsidR="007715EB">
        <w:rPr>
          <w:b/>
          <w:lang w:val="pt-BR"/>
        </w:rPr>
        <w:t>08.03 – 14.03.2022</w:t>
      </w:r>
      <w:r>
        <w:rPr>
          <w:b/>
          <w:lang w:val="pt-BR"/>
        </w:rPr>
        <w:t>,</w:t>
      </w:r>
      <w:r w:rsidRPr="00C92102">
        <w:rPr>
          <w:b/>
          <w:lang w:val="pt-BR"/>
        </w:rPr>
        <w:t xml:space="preserve"> ora 13</w:t>
      </w:r>
      <w:r>
        <w:rPr>
          <w:lang w:val="pt-BR"/>
        </w:rPr>
        <w:t xml:space="preserve"> </w:t>
      </w:r>
    </w:p>
    <w:p w:rsidR="00C92102" w:rsidRPr="00C92102" w:rsidRDefault="00C92102" w:rsidP="00C92102">
      <w:pPr>
        <w:numPr>
          <w:ilvl w:val="0"/>
          <w:numId w:val="7"/>
        </w:numPr>
        <w:spacing w:before="100" w:beforeAutospacing="1" w:after="100" w:afterAutospacing="1"/>
        <w:rPr>
          <w:lang w:val="pt-BR"/>
        </w:rPr>
      </w:pPr>
      <w:r w:rsidRPr="00C92102">
        <w:rPr>
          <w:lang w:val="pt-BR"/>
        </w:rPr>
        <w:t xml:space="preserve">data şi ora afişării procesului- verbal de selecţie a dosarelor de înscriere:  </w:t>
      </w:r>
      <w:r w:rsidR="007715EB">
        <w:rPr>
          <w:rStyle w:val="Strong"/>
          <w:lang w:val="pt-BR"/>
        </w:rPr>
        <w:t>15.03.2022</w:t>
      </w:r>
      <w:r w:rsidR="003074A0">
        <w:rPr>
          <w:rStyle w:val="Strong"/>
          <w:lang w:val="pt-BR"/>
        </w:rPr>
        <w:t>, ora 13</w:t>
      </w:r>
      <w:r w:rsidRPr="00C92102">
        <w:rPr>
          <w:rStyle w:val="Strong"/>
          <w:lang w:val="pt-BR"/>
        </w:rPr>
        <w:t>.00</w:t>
      </w:r>
    </w:p>
    <w:p w:rsidR="00695128" w:rsidRPr="00C92102" w:rsidRDefault="00695128" w:rsidP="00B1314C">
      <w:pPr>
        <w:pStyle w:val="NormalWeb"/>
        <w:jc w:val="both"/>
        <w:rPr>
          <w:b/>
          <w:lang w:val="pt-BR"/>
        </w:rPr>
      </w:pPr>
      <w:r w:rsidRPr="00C92102">
        <w:rPr>
          <w:rStyle w:val="Strong"/>
          <w:b w:val="0"/>
          <w:lang w:val="pt-BR"/>
        </w:rPr>
        <w:t>Depunerea contestaţiilor cu privire la rezultatul selecţiei dosarelor de înscriere la concurs</w:t>
      </w:r>
    </w:p>
    <w:p w:rsidR="00695128" w:rsidRPr="00695128" w:rsidRDefault="00695128" w:rsidP="00695128">
      <w:pPr>
        <w:numPr>
          <w:ilvl w:val="0"/>
          <w:numId w:val="8"/>
        </w:numPr>
        <w:spacing w:before="100" w:beforeAutospacing="1" w:after="100" w:afterAutospacing="1"/>
        <w:rPr>
          <w:lang w:val="it-IT"/>
        </w:rPr>
      </w:pPr>
      <w:r w:rsidRPr="00C92102">
        <w:rPr>
          <w:lang w:val="pt-BR"/>
        </w:rPr>
        <w:t>data depunerii  contestaţiei: </w:t>
      </w:r>
      <w:r w:rsidR="007715EB">
        <w:rPr>
          <w:b/>
          <w:lang w:val="pt-BR"/>
        </w:rPr>
        <w:t>16.03.2022</w:t>
      </w:r>
      <w:r w:rsidRPr="00695128">
        <w:rPr>
          <w:rStyle w:val="Strong"/>
          <w:lang w:val="it-IT"/>
        </w:rPr>
        <w:t>, ora 1</w:t>
      </w:r>
      <w:r w:rsidR="009B6069">
        <w:rPr>
          <w:rStyle w:val="Strong"/>
          <w:lang w:val="it-IT"/>
        </w:rPr>
        <w:t>3</w:t>
      </w:r>
      <w:r w:rsidRPr="00695128">
        <w:rPr>
          <w:rStyle w:val="Strong"/>
          <w:lang w:val="it-IT"/>
        </w:rPr>
        <w:t>.00;</w:t>
      </w:r>
    </w:p>
    <w:p w:rsidR="00695128" w:rsidRPr="00B1314C" w:rsidRDefault="00695128" w:rsidP="00695128">
      <w:pPr>
        <w:pStyle w:val="NormalWeb"/>
        <w:rPr>
          <w:b/>
          <w:lang w:val="it-IT"/>
        </w:rPr>
      </w:pPr>
      <w:r w:rsidRPr="00B1314C">
        <w:rPr>
          <w:rStyle w:val="Strong"/>
          <w:b w:val="0"/>
          <w:lang w:val="it-IT"/>
        </w:rPr>
        <w:t>Soluţionarea contestaţiilor formulate de candidaţi</w:t>
      </w:r>
    </w:p>
    <w:p w:rsidR="00695128" w:rsidRPr="00BA153C" w:rsidRDefault="00695128" w:rsidP="00695128">
      <w:pPr>
        <w:numPr>
          <w:ilvl w:val="0"/>
          <w:numId w:val="9"/>
        </w:numPr>
        <w:spacing w:before="100" w:beforeAutospacing="1" w:after="100" w:afterAutospacing="1"/>
        <w:rPr>
          <w:lang w:val="it-IT"/>
        </w:rPr>
      </w:pPr>
      <w:r w:rsidRPr="00BA153C">
        <w:rPr>
          <w:lang w:val="it-IT"/>
        </w:rPr>
        <w:t>data afişării procesului-verbal de soluţionare a contestaţiilor</w:t>
      </w:r>
      <w:r w:rsidRPr="00BA153C">
        <w:rPr>
          <w:rStyle w:val="Strong"/>
          <w:lang w:val="it-IT"/>
        </w:rPr>
        <w:t>:</w:t>
      </w:r>
      <w:r w:rsidR="007715EB">
        <w:rPr>
          <w:rStyle w:val="Strong"/>
          <w:lang w:val="it-IT"/>
        </w:rPr>
        <w:t xml:space="preserve"> 16.03.2022</w:t>
      </w:r>
      <w:r w:rsidR="008D0D01">
        <w:rPr>
          <w:rStyle w:val="Strong"/>
          <w:lang w:val="it-IT"/>
        </w:rPr>
        <w:t>, ora 15</w:t>
      </w:r>
      <w:r w:rsidRPr="00BA153C">
        <w:rPr>
          <w:rStyle w:val="Strong"/>
          <w:lang w:val="it-IT"/>
        </w:rPr>
        <w:t xml:space="preserve">.00; </w:t>
      </w:r>
    </w:p>
    <w:p w:rsidR="00695128" w:rsidRPr="00B1314C" w:rsidRDefault="00175B1D" w:rsidP="00695128">
      <w:pPr>
        <w:pStyle w:val="NormalWeb"/>
        <w:rPr>
          <w:i/>
          <w:lang w:val="it-IT"/>
        </w:rPr>
      </w:pPr>
      <w:r w:rsidRPr="00B1314C">
        <w:rPr>
          <w:rStyle w:val="Strong"/>
          <w:i/>
          <w:lang w:val="it-IT"/>
        </w:rPr>
        <w:t xml:space="preserve">2. </w:t>
      </w:r>
      <w:r w:rsidR="00695128" w:rsidRPr="00B1314C">
        <w:rPr>
          <w:rStyle w:val="Strong"/>
          <w:i/>
          <w:lang w:val="it-IT"/>
        </w:rPr>
        <w:t xml:space="preserve">Proba </w:t>
      </w:r>
      <w:r w:rsidRPr="00B1314C">
        <w:rPr>
          <w:rStyle w:val="Strong"/>
          <w:i/>
          <w:lang w:val="it-IT"/>
        </w:rPr>
        <w:t>practică</w:t>
      </w:r>
    </w:p>
    <w:p w:rsidR="00695128" w:rsidRPr="00695128" w:rsidRDefault="00695128" w:rsidP="00695128">
      <w:pPr>
        <w:numPr>
          <w:ilvl w:val="0"/>
          <w:numId w:val="10"/>
        </w:numPr>
        <w:spacing w:before="100" w:beforeAutospacing="1" w:after="100" w:afterAutospacing="1"/>
        <w:rPr>
          <w:lang w:val="it-IT"/>
        </w:rPr>
      </w:pPr>
      <w:r w:rsidRPr="00695128">
        <w:rPr>
          <w:lang w:val="it-IT"/>
        </w:rPr>
        <w:t>data şi ora desfăşurării: </w:t>
      </w:r>
      <w:r w:rsidR="007715EB">
        <w:rPr>
          <w:b/>
          <w:lang w:val="it-IT"/>
        </w:rPr>
        <w:t>17.03.2022</w:t>
      </w:r>
      <w:r w:rsidRPr="00695128">
        <w:rPr>
          <w:rStyle w:val="Strong"/>
          <w:lang w:val="it-IT"/>
        </w:rPr>
        <w:t>,  ora 0</w:t>
      </w:r>
      <w:r w:rsidR="00D201E7">
        <w:rPr>
          <w:rStyle w:val="Strong"/>
          <w:lang w:val="it-IT"/>
        </w:rPr>
        <w:t>8</w:t>
      </w:r>
      <w:r w:rsidRPr="00695128">
        <w:rPr>
          <w:rStyle w:val="Strong"/>
          <w:lang w:val="it-IT"/>
        </w:rPr>
        <w:t>.00</w:t>
      </w:r>
      <w:r w:rsidRPr="00695128">
        <w:rPr>
          <w:lang w:val="it-IT"/>
        </w:rPr>
        <w:t>;</w:t>
      </w:r>
    </w:p>
    <w:p w:rsidR="00C92102" w:rsidRPr="00C92102" w:rsidRDefault="00695128" w:rsidP="00695128">
      <w:pPr>
        <w:numPr>
          <w:ilvl w:val="0"/>
          <w:numId w:val="10"/>
        </w:numPr>
        <w:spacing w:before="100" w:beforeAutospacing="1" w:after="100" w:afterAutospacing="1"/>
        <w:rPr>
          <w:lang w:val="fr-FR"/>
        </w:rPr>
      </w:pPr>
      <w:r w:rsidRPr="00695128">
        <w:rPr>
          <w:lang w:val="it-IT"/>
        </w:rPr>
        <w:t>locul desfăşurării: sediul</w:t>
      </w:r>
      <w:r w:rsidR="001008EF">
        <w:rPr>
          <w:lang w:val="it-IT"/>
        </w:rPr>
        <w:t xml:space="preserve"> GPP Dumbrava Minunata</w:t>
      </w:r>
      <w:r w:rsidRPr="00695128">
        <w:rPr>
          <w:lang w:val="it-IT"/>
        </w:rPr>
        <w:t xml:space="preserve"> </w:t>
      </w:r>
      <w:r w:rsidR="001008EF">
        <w:rPr>
          <w:lang w:val="fr-FR"/>
        </w:rPr>
        <w:t>Satu Mare, str.Gavril Lazar Nr.21</w:t>
      </w:r>
    </w:p>
    <w:p w:rsidR="00695128" w:rsidRPr="00695128" w:rsidRDefault="00C92102" w:rsidP="00695128">
      <w:pPr>
        <w:numPr>
          <w:ilvl w:val="0"/>
          <w:numId w:val="10"/>
        </w:numPr>
        <w:spacing w:before="100" w:beforeAutospacing="1" w:after="100" w:afterAutospacing="1"/>
        <w:rPr>
          <w:lang w:val="it-IT"/>
        </w:rPr>
      </w:pPr>
      <w:r w:rsidRPr="00C92102">
        <w:rPr>
          <w:lang w:val="fr-FR"/>
        </w:rPr>
        <w:t xml:space="preserve"> </w:t>
      </w:r>
      <w:r w:rsidR="00695128" w:rsidRPr="00695128">
        <w:rPr>
          <w:lang w:val="it-IT"/>
        </w:rPr>
        <w:t>afişarea rezultatelor: </w:t>
      </w:r>
      <w:r w:rsidR="007715EB">
        <w:rPr>
          <w:b/>
          <w:lang w:val="it-IT"/>
        </w:rPr>
        <w:t>17.03.2022</w:t>
      </w:r>
      <w:r w:rsidR="009B6069">
        <w:rPr>
          <w:rStyle w:val="Strong"/>
          <w:lang w:val="it-IT"/>
        </w:rPr>
        <w:t>, ora 12.30</w:t>
      </w:r>
      <w:r w:rsidR="00695128" w:rsidRPr="00695128">
        <w:rPr>
          <w:rStyle w:val="Strong"/>
          <w:lang w:val="it-IT"/>
        </w:rPr>
        <w:t>.</w:t>
      </w:r>
    </w:p>
    <w:p w:rsidR="00175B1D" w:rsidRPr="000A4A54" w:rsidRDefault="00175B1D" w:rsidP="00175B1D">
      <w:pPr>
        <w:spacing w:before="100" w:beforeAutospacing="1" w:after="100" w:afterAutospacing="1"/>
        <w:rPr>
          <w:b/>
          <w:i/>
        </w:rPr>
      </w:pPr>
      <w:r w:rsidRPr="000A4A54">
        <w:rPr>
          <w:b/>
          <w:i/>
        </w:rPr>
        <w:t>3. Interviu</w:t>
      </w:r>
    </w:p>
    <w:p w:rsidR="00175B1D" w:rsidRPr="00E30F49" w:rsidRDefault="00175B1D" w:rsidP="00175B1D">
      <w:pPr>
        <w:numPr>
          <w:ilvl w:val="0"/>
          <w:numId w:val="10"/>
        </w:numPr>
        <w:spacing w:before="100" w:beforeAutospacing="1" w:after="100" w:afterAutospacing="1"/>
        <w:rPr>
          <w:lang w:val="it-IT"/>
        </w:rPr>
      </w:pPr>
      <w:r w:rsidRPr="00E30F49">
        <w:rPr>
          <w:lang w:val="it-IT"/>
        </w:rPr>
        <w:t>data şi ora desfăşurării: </w:t>
      </w:r>
      <w:r w:rsidR="007715EB">
        <w:rPr>
          <w:b/>
          <w:lang w:val="it-IT"/>
        </w:rPr>
        <w:t>17.03.2022</w:t>
      </w:r>
      <w:r w:rsidRPr="00E30F49">
        <w:rPr>
          <w:rStyle w:val="Strong"/>
          <w:lang w:val="it-IT"/>
        </w:rPr>
        <w:t xml:space="preserve">,  ora </w:t>
      </w:r>
      <w:r w:rsidR="006C1099" w:rsidRPr="00E30F49">
        <w:rPr>
          <w:rStyle w:val="Strong"/>
          <w:lang w:val="it-IT"/>
        </w:rPr>
        <w:t>13</w:t>
      </w:r>
      <w:r w:rsidRPr="00E30F49">
        <w:rPr>
          <w:rStyle w:val="Strong"/>
          <w:lang w:val="it-IT"/>
        </w:rPr>
        <w:t>.00</w:t>
      </w:r>
      <w:r w:rsidRPr="00E30F49">
        <w:rPr>
          <w:lang w:val="it-IT"/>
        </w:rPr>
        <w:t>;</w:t>
      </w:r>
    </w:p>
    <w:p w:rsidR="00E30F49" w:rsidRPr="00E30F49" w:rsidRDefault="00175B1D" w:rsidP="00E30F49">
      <w:pPr>
        <w:numPr>
          <w:ilvl w:val="0"/>
          <w:numId w:val="10"/>
        </w:numPr>
        <w:spacing w:before="100" w:beforeAutospacing="1" w:after="100" w:afterAutospacing="1"/>
        <w:rPr>
          <w:lang w:val="it-IT"/>
        </w:rPr>
      </w:pPr>
      <w:r w:rsidRPr="00E30F49">
        <w:rPr>
          <w:lang w:val="it-IT"/>
        </w:rPr>
        <w:t>locul desfăşurării:</w:t>
      </w:r>
      <w:r w:rsidR="00E30F49" w:rsidRPr="00E30F49">
        <w:rPr>
          <w:lang w:val="it-IT"/>
        </w:rPr>
        <w:t xml:space="preserve"> </w:t>
      </w:r>
      <w:r w:rsidR="00E30F49" w:rsidRPr="00695128">
        <w:rPr>
          <w:lang w:val="it-IT"/>
        </w:rPr>
        <w:t>sediul</w:t>
      </w:r>
      <w:r w:rsidR="001008EF">
        <w:rPr>
          <w:lang w:val="it-IT"/>
        </w:rPr>
        <w:t xml:space="preserve"> GPP Dumbrava Minunata</w:t>
      </w:r>
      <w:r w:rsidR="00E30F49" w:rsidRPr="00695128">
        <w:rPr>
          <w:lang w:val="it-IT"/>
        </w:rPr>
        <w:t xml:space="preserve"> </w:t>
      </w:r>
      <w:r w:rsidR="00E30F49" w:rsidRPr="00E30F49">
        <w:rPr>
          <w:lang w:val="it-IT"/>
        </w:rPr>
        <w:t>S</w:t>
      </w:r>
      <w:r w:rsidR="00E34EDD">
        <w:rPr>
          <w:lang w:val="it-IT"/>
        </w:rPr>
        <w:t>atu</w:t>
      </w:r>
      <w:r w:rsidR="001008EF">
        <w:rPr>
          <w:lang w:val="it-IT"/>
        </w:rPr>
        <w:t xml:space="preserve"> Mare, str.Gavril Lazar Nr.21</w:t>
      </w:r>
    </w:p>
    <w:p w:rsidR="00175B1D" w:rsidRPr="00695128" w:rsidRDefault="00175B1D" w:rsidP="00175B1D">
      <w:pPr>
        <w:numPr>
          <w:ilvl w:val="0"/>
          <w:numId w:val="10"/>
        </w:numPr>
        <w:spacing w:before="100" w:beforeAutospacing="1" w:after="100" w:afterAutospacing="1"/>
        <w:rPr>
          <w:lang w:val="it-IT"/>
        </w:rPr>
      </w:pPr>
      <w:r w:rsidRPr="00695128">
        <w:rPr>
          <w:lang w:val="it-IT"/>
        </w:rPr>
        <w:t>afişarea rezultatelor: </w:t>
      </w:r>
      <w:r w:rsidR="007715EB">
        <w:rPr>
          <w:b/>
          <w:lang w:val="it-IT"/>
        </w:rPr>
        <w:t>18</w:t>
      </w:r>
      <w:r w:rsidR="009F5ADE">
        <w:rPr>
          <w:b/>
          <w:lang w:val="it-IT"/>
        </w:rPr>
        <w:t>.03.2022</w:t>
      </w:r>
      <w:r w:rsidRPr="00695128">
        <w:rPr>
          <w:rStyle w:val="Strong"/>
          <w:lang w:val="it-IT"/>
        </w:rPr>
        <w:t>, ora 1</w:t>
      </w:r>
      <w:r w:rsidR="009B6069">
        <w:rPr>
          <w:rStyle w:val="Strong"/>
          <w:lang w:val="it-IT"/>
        </w:rPr>
        <w:t>2</w:t>
      </w:r>
      <w:r w:rsidRPr="00695128">
        <w:rPr>
          <w:rStyle w:val="Strong"/>
          <w:lang w:val="it-IT"/>
        </w:rPr>
        <w:t>.00.</w:t>
      </w:r>
    </w:p>
    <w:p w:rsidR="00175B1D" w:rsidRPr="00175B1D" w:rsidRDefault="00175B1D" w:rsidP="00175B1D">
      <w:pPr>
        <w:spacing w:before="100" w:beforeAutospacing="1" w:after="100" w:afterAutospacing="1"/>
        <w:rPr>
          <w:b/>
          <w:lang w:val="it-IT"/>
        </w:rPr>
      </w:pPr>
    </w:p>
    <w:p w:rsidR="00695128" w:rsidRPr="00BA153C" w:rsidRDefault="00695128" w:rsidP="00695128">
      <w:pPr>
        <w:pStyle w:val="NormalWeb"/>
        <w:rPr>
          <w:lang w:val="it-IT"/>
        </w:rPr>
      </w:pPr>
      <w:r w:rsidRPr="00BA153C">
        <w:rPr>
          <w:rStyle w:val="Strong"/>
          <w:lang w:val="it-IT"/>
        </w:rPr>
        <w:t>Afişarea  rezu</w:t>
      </w:r>
      <w:r w:rsidR="003D3596">
        <w:rPr>
          <w:rStyle w:val="Strong"/>
          <w:lang w:val="it-IT"/>
        </w:rPr>
        <w:t>ltatelor finale ale concursu</w:t>
      </w:r>
      <w:r w:rsidR="00332EB2">
        <w:rPr>
          <w:rStyle w:val="Strong"/>
          <w:lang w:val="it-IT"/>
        </w:rPr>
        <w:t>lui</w:t>
      </w:r>
      <w:r w:rsidR="009F5ADE">
        <w:rPr>
          <w:rStyle w:val="Strong"/>
          <w:lang w:val="it-IT"/>
        </w:rPr>
        <w:t xml:space="preserve"> 18.03.2022</w:t>
      </w:r>
      <w:r w:rsidRPr="00BA153C">
        <w:rPr>
          <w:rStyle w:val="Strong"/>
          <w:lang w:val="it-IT"/>
        </w:rPr>
        <w:t xml:space="preserve"> ora 1</w:t>
      </w:r>
      <w:r w:rsidR="009B6069">
        <w:rPr>
          <w:rStyle w:val="Strong"/>
          <w:lang w:val="it-IT"/>
        </w:rPr>
        <w:t>2</w:t>
      </w:r>
      <w:r w:rsidRPr="00BA153C">
        <w:rPr>
          <w:rStyle w:val="Strong"/>
          <w:lang w:val="it-IT"/>
        </w:rPr>
        <w:t>.00</w:t>
      </w:r>
      <w:r w:rsidRPr="00BA153C">
        <w:rPr>
          <w:lang w:val="it-IT"/>
        </w:rPr>
        <w:t>.</w:t>
      </w:r>
    </w:p>
    <w:p w:rsidR="00423093" w:rsidRPr="00175B1D" w:rsidRDefault="00423093" w:rsidP="00695128">
      <w:pPr>
        <w:pStyle w:val="NormalWeb"/>
        <w:rPr>
          <w:rStyle w:val="Emphasis"/>
          <w:b/>
          <w:bCs/>
          <w:lang w:val="it-IT"/>
        </w:rPr>
      </w:pPr>
    </w:p>
    <w:sectPr w:rsidR="00423093" w:rsidRPr="00175B1D" w:rsidSect="009C2B50">
      <w:headerReference w:type="default" r:id="rId7"/>
      <w:pgSz w:w="11906" w:h="16838" w:code="9"/>
      <w:pgMar w:top="1440" w:right="1800" w:bottom="1440" w:left="1800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A8B" w:rsidRDefault="00A83A8B">
      <w:r>
        <w:separator/>
      </w:r>
    </w:p>
  </w:endnote>
  <w:endnote w:type="continuationSeparator" w:id="0">
    <w:p w:rsidR="00A83A8B" w:rsidRDefault="00A83A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A8B" w:rsidRDefault="00A83A8B">
      <w:r>
        <w:separator/>
      </w:r>
    </w:p>
  </w:footnote>
  <w:footnote w:type="continuationSeparator" w:id="0">
    <w:p w:rsidR="00A83A8B" w:rsidRDefault="00A83A8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741D" w:rsidRDefault="004523D4" w:rsidP="0069741D">
    <w:pPr>
      <w:jc w:val="right"/>
      <w:rPr>
        <w:snapToGrid w:val="0"/>
        <w:lang w:val="ro-RO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1428750" cy="1049655"/>
          <wp:effectExtent l="19050" t="0" r="0" b="0"/>
          <wp:wrapTight wrapText="bothSides">
            <wp:wrapPolygon edited="0">
              <wp:start x="-288" y="0"/>
              <wp:lineTo x="-288" y="21169"/>
              <wp:lineTo x="21600" y="21169"/>
              <wp:lineTo x="21600" y="0"/>
              <wp:lineTo x="-288" y="0"/>
            </wp:wrapPolygon>
          </wp:wrapTight>
          <wp:docPr id="2" name="Picture 2" descr="grADINI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rADINIT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10496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9741D" w:rsidRPr="0069741D">
      <w:rPr>
        <w:lang w:val="it-IT"/>
      </w:rPr>
      <w:t xml:space="preserve">                                         </w:t>
    </w:r>
    <w:r w:rsidR="0069741D">
      <w:rPr>
        <w:lang w:val="it-IT"/>
      </w:rPr>
      <w:t xml:space="preserve">                                    </w:t>
    </w:r>
    <w:r w:rsidR="00AB165A">
      <w:rPr>
        <w:snapToGrid w:val="0"/>
        <w:lang w:val="ro-RO"/>
      </w:rPr>
      <w:t>GPP DUMBRAVA MINUNATA</w:t>
    </w:r>
  </w:p>
  <w:p w:rsidR="00EA51B5" w:rsidRPr="0069741D" w:rsidRDefault="0069741D" w:rsidP="0069741D">
    <w:pPr>
      <w:rPr>
        <w:rFonts w:ascii="Tahoma" w:hAnsi="Tahoma" w:cs="Tahoma"/>
        <w:lang w:val="fr-FR"/>
      </w:rPr>
    </w:pPr>
    <w:r>
      <w:rPr>
        <w:b/>
        <w:i/>
        <w:snapToGrid w:val="0"/>
        <w:sz w:val="22"/>
        <w:szCs w:val="22"/>
        <w:lang w:val="ro-RO"/>
      </w:rPr>
      <w:t xml:space="preserve">                                                                                                                               </w:t>
    </w:r>
    <w:r w:rsidRPr="00EA51B5">
      <w:rPr>
        <w:b/>
        <w:i/>
        <w:snapToGrid w:val="0"/>
        <w:sz w:val="22"/>
        <w:szCs w:val="22"/>
        <w:lang w:val="ro-RO"/>
      </w:rPr>
      <w:t>SATU MARE</w:t>
    </w:r>
    <w:r w:rsidR="00AB165A">
      <w:rPr>
        <w:snapToGrid w:val="0"/>
        <w:lang w:val="ro-RO"/>
      </w:rPr>
      <w:tab/>
    </w:r>
    <w:r w:rsidR="00AB165A">
      <w:rPr>
        <w:snapToGrid w:val="0"/>
        <w:lang w:val="ro-RO"/>
      </w:rPr>
      <w:tab/>
    </w:r>
    <w:r w:rsidR="00EA51B5">
      <w:rPr>
        <w:snapToGrid w:val="0"/>
        <w:lang w:val="ro-RO"/>
      </w:rPr>
      <w:t xml:space="preserve">                                        </w:t>
    </w:r>
    <w:r>
      <w:rPr>
        <w:snapToGrid w:val="0"/>
        <w:lang w:val="ro-RO"/>
      </w:rPr>
      <w:t xml:space="preserve">                                       </w:t>
    </w:r>
    <w:r w:rsidR="00EA51B5">
      <w:rPr>
        <w:snapToGrid w:val="0"/>
        <w:lang w:val="ro-RO"/>
      </w:rPr>
      <w:t xml:space="preserve"> </w:t>
    </w:r>
    <w:r w:rsidRPr="00EA51B5">
      <w:rPr>
        <w:snapToGrid w:val="0"/>
        <w:sz w:val="22"/>
        <w:szCs w:val="22"/>
        <w:lang w:val="ro-RO"/>
      </w:rPr>
      <w:t xml:space="preserve">Str. </w:t>
    </w:r>
    <w:r>
      <w:rPr>
        <w:snapToGrid w:val="0"/>
        <w:sz w:val="22"/>
        <w:szCs w:val="22"/>
        <w:lang w:val="ro-RO"/>
      </w:rPr>
      <w:t>Gavril Lazar nr. 21</w:t>
    </w:r>
  </w:p>
  <w:p w:rsidR="0069741D" w:rsidRPr="00EA51B5" w:rsidRDefault="0069741D" w:rsidP="0069741D">
    <w:pPr>
      <w:pStyle w:val="Header"/>
      <w:jc w:val="right"/>
      <w:rPr>
        <w:snapToGrid w:val="0"/>
        <w:sz w:val="22"/>
        <w:szCs w:val="22"/>
        <w:lang w:val="ro-RO"/>
      </w:rPr>
    </w:pPr>
    <w:r w:rsidRPr="00EA51B5">
      <w:rPr>
        <w:snapToGrid w:val="0"/>
        <w:sz w:val="22"/>
        <w:szCs w:val="22"/>
        <w:lang w:val="ro-RO"/>
      </w:rPr>
      <w:t xml:space="preserve">Telefon </w:t>
    </w:r>
    <w:r>
      <w:rPr>
        <w:snapToGrid w:val="0"/>
        <w:sz w:val="22"/>
        <w:szCs w:val="22"/>
        <w:lang w:val="ro-RO"/>
      </w:rPr>
      <w:t>0261</w:t>
    </w:r>
    <w:r w:rsidRPr="00EA51B5">
      <w:rPr>
        <w:snapToGrid w:val="0"/>
        <w:sz w:val="22"/>
        <w:szCs w:val="22"/>
        <w:lang w:val="ro-RO"/>
      </w:rPr>
      <w:t>-</w:t>
    </w:r>
    <w:r>
      <w:rPr>
        <w:snapToGrid w:val="0"/>
        <w:sz w:val="22"/>
        <w:szCs w:val="22"/>
        <w:lang w:val="ro-RO"/>
      </w:rPr>
      <w:t>715496</w:t>
    </w:r>
  </w:p>
  <w:p w:rsidR="0069741D" w:rsidRPr="00EA51B5" w:rsidRDefault="0069741D" w:rsidP="0069741D">
    <w:pPr>
      <w:pStyle w:val="Header"/>
      <w:jc w:val="right"/>
      <w:rPr>
        <w:snapToGrid w:val="0"/>
        <w:sz w:val="22"/>
        <w:szCs w:val="22"/>
        <w:lang w:val="ro-RO"/>
      </w:rPr>
    </w:pPr>
    <w:r w:rsidRPr="00EA51B5">
      <w:rPr>
        <w:snapToGrid w:val="0"/>
        <w:sz w:val="22"/>
        <w:szCs w:val="22"/>
        <w:lang w:val="ro-RO"/>
      </w:rPr>
      <w:t xml:space="preserve">                                                Fax       </w:t>
    </w:r>
    <w:r>
      <w:rPr>
        <w:snapToGrid w:val="0"/>
        <w:sz w:val="22"/>
        <w:szCs w:val="22"/>
        <w:lang w:val="ro-RO"/>
      </w:rPr>
      <w:t>0261</w:t>
    </w:r>
    <w:r w:rsidRPr="00EA51B5">
      <w:rPr>
        <w:snapToGrid w:val="0"/>
        <w:sz w:val="22"/>
        <w:szCs w:val="22"/>
        <w:lang w:val="ro-RO"/>
      </w:rPr>
      <w:t>-</w:t>
    </w:r>
    <w:r>
      <w:rPr>
        <w:snapToGrid w:val="0"/>
        <w:sz w:val="22"/>
        <w:szCs w:val="22"/>
        <w:lang w:val="ro-RO"/>
      </w:rPr>
      <w:t>715494</w:t>
    </w:r>
  </w:p>
  <w:p w:rsidR="00EA51B5" w:rsidRPr="00EA51B5" w:rsidRDefault="0069741D" w:rsidP="00EA51B5">
    <w:pPr>
      <w:pStyle w:val="Header"/>
      <w:jc w:val="right"/>
      <w:rPr>
        <w:b/>
        <w:i/>
        <w:snapToGrid w:val="0"/>
        <w:sz w:val="22"/>
        <w:szCs w:val="22"/>
        <w:lang w:val="ro-RO"/>
      </w:rPr>
    </w:pPr>
    <w:r w:rsidRPr="00EA51B5">
      <w:rPr>
        <w:snapToGrid w:val="0"/>
        <w:sz w:val="22"/>
        <w:szCs w:val="22"/>
        <w:lang w:val="ro-RO"/>
      </w:rPr>
      <w:t xml:space="preserve">Email: </w:t>
    </w:r>
    <w:r>
      <w:rPr>
        <w:snapToGrid w:val="0"/>
        <w:sz w:val="22"/>
        <w:szCs w:val="22"/>
        <w:lang w:val="ro-RO"/>
      </w:rPr>
      <w:t>gppdumbravaminunata</w:t>
    </w:r>
    <w:r w:rsidRPr="00EA51B5">
      <w:rPr>
        <w:snapToGrid w:val="0"/>
        <w:sz w:val="22"/>
        <w:szCs w:val="22"/>
        <w:lang w:val="fr-FR"/>
      </w:rPr>
      <w:t>@yahoo.com</w:t>
    </w:r>
    <w:r w:rsidR="00EA51B5" w:rsidRPr="00EA51B5">
      <w:rPr>
        <w:snapToGrid w:val="0"/>
        <w:sz w:val="22"/>
        <w:szCs w:val="22"/>
        <w:lang w:val="ro-RO"/>
      </w:rPr>
      <w:t xml:space="preserve">                </w:t>
    </w:r>
    <w:r>
      <w:rPr>
        <w:snapToGrid w:val="0"/>
        <w:sz w:val="22"/>
        <w:szCs w:val="22"/>
        <w:lang w:val="ro-RO"/>
      </w:rPr>
      <w:t xml:space="preserve">                 </w:t>
    </w:r>
  </w:p>
  <w:p w:rsidR="00EA51B5" w:rsidRPr="00EA51B5" w:rsidRDefault="00EA51B5" w:rsidP="00EA51B5">
    <w:pPr>
      <w:pStyle w:val="Header"/>
      <w:jc w:val="right"/>
      <w:rPr>
        <w:b/>
        <w:i/>
        <w:snapToGrid w:val="0"/>
        <w:sz w:val="22"/>
        <w:szCs w:val="22"/>
        <w:lang w:val="ro-RO"/>
      </w:rPr>
    </w:pPr>
    <w:r w:rsidRPr="00EA51B5">
      <w:rPr>
        <w:b/>
        <w:i/>
        <w:snapToGrid w:val="0"/>
        <w:sz w:val="22"/>
        <w:szCs w:val="22"/>
        <w:lang w:val="ro-RO"/>
      </w:rPr>
      <w:t xml:space="preserve">                                               </w:t>
    </w:r>
  </w:p>
  <w:p w:rsidR="00EA51B5" w:rsidRPr="00EA51B5" w:rsidRDefault="00EA51B5" w:rsidP="00EA51B5">
    <w:pPr>
      <w:pStyle w:val="Header"/>
      <w:jc w:val="right"/>
      <w:rPr>
        <w:snapToGrid w:val="0"/>
        <w:sz w:val="22"/>
        <w:szCs w:val="22"/>
        <w:lang w:val="ro-RO"/>
      </w:rPr>
    </w:pPr>
    <w:r w:rsidRPr="00EA51B5">
      <w:rPr>
        <w:snapToGrid w:val="0"/>
        <w:sz w:val="22"/>
        <w:szCs w:val="22"/>
        <w:lang w:val="ro-RO"/>
      </w:rPr>
      <w:t xml:space="preserve">                                                </w:t>
    </w:r>
  </w:p>
  <w:p w:rsidR="000B1855" w:rsidRPr="00EA51B5" w:rsidRDefault="00EA51B5" w:rsidP="00EA51B5">
    <w:pPr>
      <w:pStyle w:val="Header"/>
      <w:jc w:val="right"/>
      <w:rPr>
        <w:rFonts w:ascii="Georgia" w:hAnsi="Georgia"/>
        <w:snapToGrid w:val="0"/>
        <w:lang w:val="fr-FR"/>
      </w:rPr>
    </w:pPr>
    <w:r w:rsidRPr="00EA51B5">
      <w:rPr>
        <w:snapToGrid w:val="0"/>
        <w:sz w:val="22"/>
        <w:szCs w:val="22"/>
        <w:lang w:val="ro-RO"/>
      </w:rPr>
      <w:t xml:space="preserve">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053D3"/>
    <w:multiLevelType w:val="multilevel"/>
    <w:tmpl w:val="22A8D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4D4E79"/>
    <w:multiLevelType w:val="multilevel"/>
    <w:tmpl w:val="8EB67D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C90CCD"/>
    <w:multiLevelType w:val="multilevel"/>
    <w:tmpl w:val="AA063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1149F3"/>
    <w:multiLevelType w:val="multilevel"/>
    <w:tmpl w:val="65FE2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2F41262"/>
    <w:multiLevelType w:val="multilevel"/>
    <w:tmpl w:val="B65EC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2613B0"/>
    <w:multiLevelType w:val="hybridMultilevel"/>
    <w:tmpl w:val="82B4CFF0"/>
    <w:lvl w:ilvl="0" w:tplc="25A467C6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52E05DC"/>
    <w:multiLevelType w:val="multilevel"/>
    <w:tmpl w:val="048850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612EEC"/>
    <w:multiLevelType w:val="multilevel"/>
    <w:tmpl w:val="8E26C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7142832"/>
    <w:multiLevelType w:val="multilevel"/>
    <w:tmpl w:val="81D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8044975"/>
    <w:multiLevelType w:val="multilevel"/>
    <w:tmpl w:val="87286B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1EE3BDC"/>
    <w:multiLevelType w:val="multilevel"/>
    <w:tmpl w:val="40C66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C943120"/>
    <w:multiLevelType w:val="hybridMultilevel"/>
    <w:tmpl w:val="0546B1C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C23F22"/>
    <w:multiLevelType w:val="multilevel"/>
    <w:tmpl w:val="66E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A3757C2"/>
    <w:multiLevelType w:val="hybridMultilevel"/>
    <w:tmpl w:val="595C92F8"/>
    <w:lvl w:ilvl="0" w:tplc="98625A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C0B45E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CAD847BE">
      <w:start w:val="6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"/>
  </w:num>
  <w:num w:numId="4">
    <w:abstractNumId w:val="8"/>
  </w:num>
  <w:num w:numId="5">
    <w:abstractNumId w:val="10"/>
  </w:num>
  <w:num w:numId="6">
    <w:abstractNumId w:val="12"/>
  </w:num>
  <w:num w:numId="7">
    <w:abstractNumId w:val="0"/>
  </w:num>
  <w:num w:numId="8">
    <w:abstractNumId w:val="4"/>
  </w:num>
  <w:num w:numId="9">
    <w:abstractNumId w:val="7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D497C"/>
    <w:rsid w:val="00002C37"/>
    <w:rsid w:val="00024D8B"/>
    <w:rsid w:val="00031895"/>
    <w:rsid w:val="00041B60"/>
    <w:rsid w:val="00046AA4"/>
    <w:rsid w:val="000A256D"/>
    <w:rsid w:val="000A3421"/>
    <w:rsid w:val="000A4A54"/>
    <w:rsid w:val="000B1855"/>
    <w:rsid w:val="000B7BA1"/>
    <w:rsid w:val="000E3F4A"/>
    <w:rsid w:val="001008EF"/>
    <w:rsid w:val="00106484"/>
    <w:rsid w:val="00111D42"/>
    <w:rsid w:val="00115625"/>
    <w:rsid w:val="00175B1D"/>
    <w:rsid w:val="00184B06"/>
    <w:rsid w:val="0018561B"/>
    <w:rsid w:val="0019214A"/>
    <w:rsid w:val="001A1E07"/>
    <w:rsid w:val="001A6153"/>
    <w:rsid w:val="001B5D73"/>
    <w:rsid w:val="001C1901"/>
    <w:rsid w:val="001C49E7"/>
    <w:rsid w:val="00231716"/>
    <w:rsid w:val="00276C55"/>
    <w:rsid w:val="0029331B"/>
    <w:rsid w:val="00295E18"/>
    <w:rsid w:val="002D0EF8"/>
    <w:rsid w:val="002D70A4"/>
    <w:rsid w:val="00303538"/>
    <w:rsid w:val="00303CDC"/>
    <w:rsid w:val="003074A0"/>
    <w:rsid w:val="003078E6"/>
    <w:rsid w:val="003144BD"/>
    <w:rsid w:val="0033164B"/>
    <w:rsid w:val="00332EB2"/>
    <w:rsid w:val="00333A38"/>
    <w:rsid w:val="00340243"/>
    <w:rsid w:val="003560A7"/>
    <w:rsid w:val="003575DA"/>
    <w:rsid w:val="00384219"/>
    <w:rsid w:val="003908E9"/>
    <w:rsid w:val="003942A4"/>
    <w:rsid w:val="00396616"/>
    <w:rsid w:val="00397773"/>
    <w:rsid w:val="003D3596"/>
    <w:rsid w:val="003E6865"/>
    <w:rsid w:val="0041341A"/>
    <w:rsid w:val="00423093"/>
    <w:rsid w:val="004368F1"/>
    <w:rsid w:val="0044288A"/>
    <w:rsid w:val="004472CC"/>
    <w:rsid w:val="004523D4"/>
    <w:rsid w:val="00480931"/>
    <w:rsid w:val="00482DC4"/>
    <w:rsid w:val="004864A0"/>
    <w:rsid w:val="00493354"/>
    <w:rsid w:val="004A0A26"/>
    <w:rsid w:val="004A1C9A"/>
    <w:rsid w:val="004D497C"/>
    <w:rsid w:val="004E51FD"/>
    <w:rsid w:val="0051594E"/>
    <w:rsid w:val="00526D2E"/>
    <w:rsid w:val="005347F2"/>
    <w:rsid w:val="005514B1"/>
    <w:rsid w:val="00554C07"/>
    <w:rsid w:val="0055581E"/>
    <w:rsid w:val="00556DF5"/>
    <w:rsid w:val="005710E7"/>
    <w:rsid w:val="005768DB"/>
    <w:rsid w:val="0058526E"/>
    <w:rsid w:val="00594D5E"/>
    <w:rsid w:val="00594EEC"/>
    <w:rsid w:val="005B04F7"/>
    <w:rsid w:val="005B2D97"/>
    <w:rsid w:val="005F1E2F"/>
    <w:rsid w:val="005F23CF"/>
    <w:rsid w:val="005F379B"/>
    <w:rsid w:val="00614D2A"/>
    <w:rsid w:val="00637B4C"/>
    <w:rsid w:val="0068694F"/>
    <w:rsid w:val="006879AD"/>
    <w:rsid w:val="006911B0"/>
    <w:rsid w:val="00695128"/>
    <w:rsid w:val="0069741D"/>
    <w:rsid w:val="006A0C1E"/>
    <w:rsid w:val="006B64DC"/>
    <w:rsid w:val="006C1099"/>
    <w:rsid w:val="0071534B"/>
    <w:rsid w:val="00721C6C"/>
    <w:rsid w:val="00751097"/>
    <w:rsid w:val="00752E22"/>
    <w:rsid w:val="007715EB"/>
    <w:rsid w:val="00796888"/>
    <w:rsid w:val="007F09EA"/>
    <w:rsid w:val="00807CC0"/>
    <w:rsid w:val="008D0D01"/>
    <w:rsid w:val="008D23F7"/>
    <w:rsid w:val="008D3AEB"/>
    <w:rsid w:val="008E3E26"/>
    <w:rsid w:val="009039D6"/>
    <w:rsid w:val="009203AE"/>
    <w:rsid w:val="009356FD"/>
    <w:rsid w:val="0094185B"/>
    <w:rsid w:val="00974287"/>
    <w:rsid w:val="00981D3D"/>
    <w:rsid w:val="009935B0"/>
    <w:rsid w:val="00995ED6"/>
    <w:rsid w:val="009B4B1B"/>
    <w:rsid w:val="009B6069"/>
    <w:rsid w:val="009C2B50"/>
    <w:rsid w:val="009D7786"/>
    <w:rsid w:val="009F5ADE"/>
    <w:rsid w:val="00A16338"/>
    <w:rsid w:val="00A233FD"/>
    <w:rsid w:val="00A241BC"/>
    <w:rsid w:val="00A34F26"/>
    <w:rsid w:val="00A404DD"/>
    <w:rsid w:val="00A44351"/>
    <w:rsid w:val="00A83A8B"/>
    <w:rsid w:val="00A90EFB"/>
    <w:rsid w:val="00AA1F8D"/>
    <w:rsid w:val="00AB165A"/>
    <w:rsid w:val="00AB1ACD"/>
    <w:rsid w:val="00B0301D"/>
    <w:rsid w:val="00B1314C"/>
    <w:rsid w:val="00B4373A"/>
    <w:rsid w:val="00B44E2E"/>
    <w:rsid w:val="00B62700"/>
    <w:rsid w:val="00C02D43"/>
    <w:rsid w:val="00C67013"/>
    <w:rsid w:val="00C92102"/>
    <w:rsid w:val="00CA11D3"/>
    <w:rsid w:val="00CE206D"/>
    <w:rsid w:val="00D13F4E"/>
    <w:rsid w:val="00D201E7"/>
    <w:rsid w:val="00D30A9A"/>
    <w:rsid w:val="00D30AD2"/>
    <w:rsid w:val="00D73CBC"/>
    <w:rsid w:val="00D8561B"/>
    <w:rsid w:val="00D9670C"/>
    <w:rsid w:val="00DA3179"/>
    <w:rsid w:val="00DA6537"/>
    <w:rsid w:val="00DB4BEB"/>
    <w:rsid w:val="00DB4EB5"/>
    <w:rsid w:val="00DE3737"/>
    <w:rsid w:val="00E30F49"/>
    <w:rsid w:val="00E34EDD"/>
    <w:rsid w:val="00E35569"/>
    <w:rsid w:val="00E45463"/>
    <w:rsid w:val="00E5067F"/>
    <w:rsid w:val="00EA184A"/>
    <w:rsid w:val="00EA51B5"/>
    <w:rsid w:val="00ED3C6E"/>
    <w:rsid w:val="00ED5CED"/>
    <w:rsid w:val="00EE107E"/>
    <w:rsid w:val="00F02C36"/>
    <w:rsid w:val="00F30463"/>
    <w:rsid w:val="00F52036"/>
    <w:rsid w:val="00F751AF"/>
    <w:rsid w:val="00FA31A4"/>
    <w:rsid w:val="00FA7D9E"/>
    <w:rsid w:val="00FC1F27"/>
    <w:rsid w:val="00FD239F"/>
    <w:rsid w:val="00FE168E"/>
    <w:rsid w:val="00FF5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3">
    <w:name w:val="heading 3"/>
    <w:basedOn w:val="Normal"/>
    <w:qFormat/>
    <w:rsid w:val="0003189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alloonText">
    <w:name w:val="Balloon Text"/>
    <w:basedOn w:val="Normal"/>
    <w:semiHidden/>
    <w:rsid w:val="007F09E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51097"/>
    <w:rPr>
      <w:color w:val="0000FF"/>
      <w:u w:val="single"/>
    </w:rPr>
  </w:style>
  <w:style w:type="table" w:styleId="TableGrid">
    <w:name w:val="Table Grid"/>
    <w:basedOn w:val="TableNormal"/>
    <w:rsid w:val="00DA65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">
    <w:name w:val="Body Text Indent"/>
    <w:basedOn w:val="Normal"/>
    <w:rsid w:val="005B2D97"/>
    <w:pPr>
      <w:ind w:left="720" w:firstLine="720"/>
    </w:pPr>
    <w:rPr>
      <w:szCs w:val="20"/>
      <w:lang w:eastAsia="en-GB"/>
    </w:rPr>
  </w:style>
  <w:style w:type="paragraph" w:styleId="Header">
    <w:name w:val="header"/>
    <w:basedOn w:val="Normal"/>
    <w:rsid w:val="000B18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B1855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EA51B5"/>
    <w:pPr>
      <w:spacing w:before="100" w:beforeAutospacing="1" w:after="100" w:afterAutospacing="1"/>
    </w:pPr>
  </w:style>
  <w:style w:type="character" w:styleId="Strong">
    <w:name w:val="Strong"/>
    <w:basedOn w:val="DefaultParagraphFont"/>
    <w:qFormat/>
    <w:rsid w:val="00EA51B5"/>
    <w:rPr>
      <w:b/>
      <w:bCs/>
    </w:rPr>
  </w:style>
  <w:style w:type="character" w:styleId="Emphasis">
    <w:name w:val="Emphasis"/>
    <w:basedOn w:val="DefaultParagraphFont"/>
    <w:qFormat/>
    <w:rsid w:val="00EA51B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0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4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9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0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31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3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81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6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0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8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8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4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23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69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9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395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78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93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585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291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973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85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84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18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3860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96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60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17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987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17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6050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45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82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399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9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35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1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84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66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830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50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52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77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92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759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43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32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9314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6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46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229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98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25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528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322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1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44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2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34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7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97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0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79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91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0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4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4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6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9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29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0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6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36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6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5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7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64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9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0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5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4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0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9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15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6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1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73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8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7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5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3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09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30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37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32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4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1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23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0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61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79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96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60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512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85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478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53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2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2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87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34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65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79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9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6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176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30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98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545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27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7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1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233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37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72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08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45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08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49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23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03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06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295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1122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1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097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99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5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03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41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449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759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86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97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1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6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2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36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29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607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1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31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246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7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87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2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724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52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4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548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87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5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59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86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74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676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38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44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14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57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04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78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28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600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21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72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14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68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69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38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11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55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29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16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52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20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9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43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17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3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5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345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52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4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804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53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0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70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53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154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66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99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8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34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95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750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8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59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35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1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55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3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82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096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7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368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32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14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65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850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4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50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0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21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2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6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0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26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0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12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6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56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89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859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885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498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566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38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579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88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13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00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8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737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16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3575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77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068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3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303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512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228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109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57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680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90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373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76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3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523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095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44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437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543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3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8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68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6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0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2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8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74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1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54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860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5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9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14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66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7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4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9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9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5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20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78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1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3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6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5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9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7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1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59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9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1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76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6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3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95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58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2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9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4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2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0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3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45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66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5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57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0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8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26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1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55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7336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420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0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417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208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75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215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473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490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564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571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9042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9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29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017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2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170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89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17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3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198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618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2872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602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69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399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752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51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75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351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36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6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336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798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070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86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70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24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5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98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620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3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1143</Words>
  <Characters>6517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 SPECIALĂ NR</vt:lpstr>
    </vt:vector>
  </TitlesOfParts>
  <Company>Hewlett-Packard Company</Company>
  <LinksUpToDate>false</LinksUpToDate>
  <CharactersWithSpaces>7645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SPECIALĂ NR</dc:title>
  <dc:creator>contabilitate</dc:creator>
  <cp:lastModifiedBy>x</cp:lastModifiedBy>
  <cp:revision>2</cp:revision>
  <cp:lastPrinted>2021-06-22T07:50:00Z</cp:lastPrinted>
  <dcterms:created xsi:type="dcterms:W3CDTF">2022-03-09T12:56:00Z</dcterms:created>
  <dcterms:modified xsi:type="dcterms:W3CDTF">2022-03-09T12:56:00Z</dcterms:modified>
</cp:coreProperties>
</file>